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766" w:rsidRDefault="00B11EAA">
      <w:pPr>
        <w:widowControl/>
        <w:spacing w:line="480" w:lineRule="atLeast"/>
        <w:ind w:firstLine="6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附件1:</w:t>
      </w:r>
    </w:p>
    <w:p w:rsidR="00030766" w:rsidRDefault="00B11EAA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金川县</w:t>
      </w:r>
      <w:r w:rsidR="008F67D0" w:rsidRPr="008F67D0"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安全生产监督管理</w:t>
      </w:r>
      <w:r w:rsidR="008F67D0"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局</w:t>
      </w:r>
    </w:p>
    <w:p w:rsidR="00030766" w:rsidRDefault="00B11EAA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年财政拨款“三公”经费预算情况说明</w:t>
      </w:r>
    </w:p>
    <w:p w:rsidR="00030766" w:rsidRDefault="00B11EAA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金川县</w:t>
      </w:r>
      <w:r w:rsid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安全生产监督管理局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财政拨款“三公”经费201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2"/>
          <w:szCs w:val="32"/>
        </w:rPr>
        <w:t xml:space="preserve">　　一、因公出国（境）经费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</w:t>
      </w: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2"/>
          <w:szCs w:val="32"/>
        </w:rPr>
        <w:t xml:space="preserve">　二、公务接待费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  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年预算公务接待费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0.57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万元，较上年预算</w:t>
      </w:r>
      <w:r w:rsid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增加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0.07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万元，与上年</w:t>
      </w:r>
      <w:r w:rsid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增加1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2.28</w:t>
      </w:r>
      <w:r w:rsid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%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，原因为：</w:t>
      </w:r>
      <w:r w:rsidR="00F92604" w:rsidRPr="00F92604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18</w:t>
      </w:r>
      <w:r w:rsidR="00F92604" w:rsidRPr="00F92604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年交流指导较少，1</w:t>
      </w:r>
      <w:r w:rsidR="00F92604" w:rsidRPr="00F92604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 w:rsidR="00F92604" w:rsidRPr="00F92604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年为提升我局的整体业务水平计划邀请专家指导工作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</w:t>
      </w: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2"/>
          <w:szCs w:val="32"/>
        </w:rPr>
        <w:t xml:space="preserve">　三、公务用车购置及运行维护费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万元，较上年预算增长0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.55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万元，增长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%，原因为：</w:t>
      </w:r>
      <w:r w:rsid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我局承担</w:t>
      </w:r>
      <w:r w:rsidR="008F67D0" w:rsidRP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全县安全生产综合监督管理职责，指导协调和监督检查</w:t>
      </w:r>
      <w:r w:rsidR="008F67D0" w:rsidRP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较多</w:t>
      </w:r>
      <w:r w:rsid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单位共有公务用车 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辆。　　</w:t>
      </w:r>
    </w:p>
    <w:p w:rsidR="00030766" w:rsidRDefault="00B11EAA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年安排公务用车运行维护费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万元，用于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辆公务用车燃油、维修、保险等方面支出。主要保障等工作，较上年预算增长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0.55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万元，增长</w:t>
      </w:r>
      <w:r w:rsidR="008F67D0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%，原因为：</w:t>
      </w:r>
      <w:r w:rsidR="002954D7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我局承担</w:t>
      </w:r>
      <w:r w:rsidR="002954D7" w:rsidRPr="008F67D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全县安全生产综合监督管理职责，指导协调和监督检查较多</w:t>
      </w:r>
      <w:r w:rsidR="002954D7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年安排公务用车购置费 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万元。</w:t>
      </w:r>
    </w:p>
    <w:p w:rsidR="00030766" w:rsidRDefault="00030766">
      <w:pPr>
        <w:widowControl/>
        <w:spacing w:line="24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030766" w:rsidRDefault="00030766">
      <w:pPr>
        <w:widowControl/>
        <w:spacing w:line="240" w:lineRule="atLeast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</w:p>
    <w:p w:rsidR="00030766" w:rsidRDefault="00B11EAA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集沐乡人民政府</w:t>
      </w:r>
    </w:p>
    <w:p w:rsidR="00030766" w:rsidRDefault="00B11EAA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 w:rsidR="00030766" w:rsidRDefault="00B11EAA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                             单位：万元</w:t>
      </w:r>
    </w:p>
    <w:p w:rsidR="00030766" w:rsidRDefault="00030766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tbl>
      <w:tblPr>
        <w:tblW w:w="842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82"/>
        <w:gridCol w:w="3842"/>
      </w:tblGrid>
      <w:tr w:rsidR="00030766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201</w:t>
            </w: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9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br/>
              <w:t xml:space="preserve">　　　　　　（万元）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8F67D0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0.57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2954D7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7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2954D7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7</w:t>
            </w:r>
          </w:p>
        </w:tc>
      </w:tr>
    </w:tbl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sectPr w:rsidR="00030766" w:rsidSect="00030766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766" w:rsidRDefault="00030766" w:rsidP="00030766">
      <w:r>
        <w:separator/>
      </w:r>
    </w:p>
  </w:endnote>
  <w:endnote w:type="continuationSeparator" w:id="0">
    <w:p w:rsidR="00030766" w:rsidRDefault="00030766" w:rsidP="000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T Extra">
    <w:charset w:val="00"/>
    <w:family w:val="decorative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766" w:rsidRDefault="00030766" w:rsidP="00030766">
      <w:r>
        <w:separator/>
      </w:r>
    </w:p>
  </w:footnote>
  <w:footnote w:type="continuationSeparator" w:id="0">
    <w:p w:rsidR="00030766" w:rsidRDefault="00030766" w:rsidP="00030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766" w:rsidRDefault="00030766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0D"/>
    <w:rsid w:val="00022642"/>
    <w:rsid w:val="00023AE1"/>
    <w:rsid w:val="00030766"/>
    <w:rsid w:val="000407B5"/>
    <w:rsid w:val="000559AF"/>
    <w:rsid w:val="00080063"/>
    <w:rsid w:val="000A1F31"/>
    <w:rsid w:val="000A3897"/>
    <w:rsid w:val="000C20EF"/>
    <w:rsid w:val="000D10A6"/>
    <w:rsid w:val="000F0221"/>
    <w:rsid w:val="001057BD"/>
    <w:rsid w:val="00112305"/>
    <w:rsid w:val="00123A86"/>
    <w:rsid w:val="00133EC5"/>
    <w:rsid w:val="00135C49"/>
    <w:rsid w:val="001408ED"/>
    <w:rsid w:val="001508B4"/>
    <w:rsid w:val="00160EA1"/>
    <w:rsid w:val="00162EAD"/>
    <w:rsid w:val="001662EC"/>
    <w:rsid w:val="00172F25"/>
    <w:rsid w:val="00195C4E"/>
    <w:rsid w:val="001975C8"/>
    <w:rsid w:val="001E1632"/>
    <w:rsid w:val="001F1181"/>
    <w:rsid w:val="00220AC4"/>
    <w:rsid w:val="00224FAA"/>
    <w:rsid w:val="002419B1"/>
    <w:rsid w:val="00246123"/>
    <w:rsid w:val="00246815"/>
    <w:rsid w:val="002610E1"/>
    <w:rsid w:val="002649E9"/>
    <w:rsid w:val="00264CA8"/>
    <w:rsid w:val="00266E0E"/>
    <w:rsid w:val="00266FD7"/>
    <w:rsid w:val="00270CDA"/>
    <w:rsid w:val="00272D01"/>
    <w:rsid w:val="00274FE6"/>
    <w:rsid w:val="00276D89"/>
    <w:rsid w:val="002954D7"/>
    <w:rsid w:val="002A3B33"/>
    <w:rsid w:val="002A77ED"/>
    <w:rsid w:val="002B13B4"/>
    <w:rsid w:val="002D6A8B"/>
    <w:rsid w:val="002F1E02"/>
    <w:rsid w:val="002F6E0E"/>
    <w:rsid w:val="00300CAF"/>
    <w:rsid w:val="00307EB1"/>
    <w:rsid w:val="00311DC3"/>
    <w:rsid w:val="00315192"/>
    <w:rsid w:val="00316E71"/>
    <w:rsid w:val="00326641"/>
    <w:rsid w:val="0034384F"/>
    <w:rsid w:val="003558AF"/>
    <w:rsid w:val="00371C9F"/>
    <w:rsid w:val="003728DC"/>
    <w:rsid w:val="00374259"/>
    <w:rsid w:val="00376552"/>
    <w:rsid w:val="00382B3C"/>
    <w:rsid w:val="003846BE"/>
    <w:rsid w:val="0038775B"/>
    <w:rsid w:val="003A61A0"/>
    <w:rsid w:val="003B3808"/>
    <w:rsid w:val="003C07C1"/>
    <w:rsid w:val="003C2F31"/>
    <w:rsid w:val="003E6BF8"/>
    <w:rsid w:val="003F2ACB"/>
    <w:rsid w:val="003F40A9"/>
    <w:rsid w:val="004100F7"/>
    <w:rsid w:val="00412109"/>
    <w:rsid w:val="004465C5"/>
    <w:rsid w:val="004465DD"/>
    <w:rsid w:val="00463B73"/>
    <w:rsid w:val="00464DEF"/>
    <w:rsid w:val="00472A60"/>
    <w:rsid w:val="004821CA"/>
    <w:rsid w:val="004911EB"/>
    <w:rsid w:val="004A5CC6"/>
    <w:rsid w:val="004B78D9"/>
    <w:rsid w:val="004D2341"/>
    <w:rsid w:val="004D6709"/>
    <w:rsid w:val="004E1BBC"/>
    <w:rsid w:val="004E793D"/>
    <w:rsid w:val="004F1916"/>
    <w:rsid w:val="004F5115"/>
    <w:rsid w:val="00537766"/>
    <w:rsid w:val="0056517F"/>
    <w:rsid w:val="005A0EC8"/>
    <w:rsid w:val="005B540E"/>
    <w:rsid w:val="005C7EE6"/>
    <w:rsid w:val="005E20F0"/>
    <w:rsid w:val="006009F0"/>
    <w:rsid w:val="006116F7"/>
    <w:rsid w:val="00635EFA"/>
    <w:rsid w:val="00637AC9"/>
    <w:rsid w:val="0064032F"/>
    <w:rsid w:val="006419CB"/>
    <w:rsid w:val="00642279"/>
    <w:rsid w:val="00652127"/>
    <w:rsid w:val="0065217C"/>
    <w:rsid w:val="00652909"/>
    <w:rsid w:val="00672704"/>
    <w:rsid w:val="00683791"/>
    <w:rsid w:val="00686EFE"/>
    <w:rsid w:val="006A4B23"/>
    <w:rsid w:val="006A7EFD"/>
    <w:rsid w:val="006B2723"/>
    <w:rsid w:val="006C0AA7"/>
    <w:rsid w:val="006C3B08"/>
    <w:rsid w:val="006C6669"/>
    <w:rsid w:val="006C6F50"/>
    <w:rsid w:val="006D4BA0"/>
    <w:rsid w:val="006D7D4A"/>
    <w:rsid w:val="006E45AE"/>
    <w:rsid w:val="006F0198"/>
    <w:rsid w:val="00703ABA"/>
    <w:rsid w:val="00721F78"/>
    <w:rsid w:val="00723AB1"/>
    <w:rsid w:val="00734B1A"/>
    <w:rsid w:val="00737C7A"/>
    <w:rsid w:val="00750A0D"/>
    <w:rsid w:val="0076300D"/>
    <w:rsid w:val="00765C03"/>
    <w:rsid w:val="0076789B"/>
    <w:rsid w:val="0077037D"/>
    <w:rsid w:val="00782DB3"/>
    <w:rsid w:val="00782FD7"/>
    <w:rsid w:val="0079549C"/>
    <w:rsid w:val="007A310C"/>
    <w:rsid w:val="007B59C0"/>
    <w:rsid w:val="007C1A99"/>
    <w:rsid w:val="007C7B12"/>
    <w:rsid w:val="007E45A9"/>
    <w:rsid w:val="007E5D2E"/>
    <w:rsid w:val="007F3E1E"/>
    <w:rsid w:val="007F78F5"/>
    <w:rsid w:val="0080622C"/>
    <w:rsid w:val="00815A36"/>
    <w:rsid w:val="00822C1B"/>
    <w:rsid w:val="00840601"/>
    <w:rsid w:val="0085502E"/>
    <w:rsid w:val="008919C5"/>
    <w:rsid w:val="008C5FD0"/>
    <w:rsid w:val="008C6E86"/>
    <w:rsid w:val="008F3035"/>
    <w:rsid w:val="008F67D0"/>
    <w:rsid w:val="008F772C"/>
    <w:rsid w:val="00905B4D"/>
    <w:rsid w:val="009235FA"/>
    <w:rsid w:val="0092456A"/>
    <w:rsid w:val="00950813"/>
    <w:rsid w:val="00954B83"/>
    <w:rsid w:val="00967776"/>
    <w:rsid w:val="00967ED9"/>
    <w:rsid w:val="009773E1"/>
    <w:rsid w:val="00980646"/>
    <w:rsid w:val="0098464E"/>
    <w:rsid w:val="00991674"/>
    <w:rsid w:val="009964A0"/>
    <w:rsid w:val="009C35F6"/>
    <w:rsid w:val="009D134B"/>
    <w:rsid w:val="009D353C"/>
    <w:rsid w:val="009D614F"/>
    <w:rsid w:val="009D7100"/>
    <w:rsid w:val="009E5B53"/>
    <w:rsid w:val="00A1697E"/>
    <w:rsid w:val="00A277FE"/>
    <w:rsid w:val="00A452AC"/>
    <w:rsid w:val="00A566A9"/>
    <w:rsid w:val="00A65E84"/>
    <w:rsid w:val="00A7069E"/>
    <w:rsid w:val="00A74E9D"/>
    <w:rsid w:val="00A76D12"/>
    <w:rsid w:val="00AD5A2D"/>
    <w:rsid w:val="00AD6B32"/>
    <w:rsid w:val="00AE5631"/>
    <w:rsid w:val="00AF5BC4"/>
    <w:rsid w:val="00B0235E"/>
    <w:rsid w:val="00B11EAA"/>
    <w:rsid w:val="00B14E2A"/>
    <w:rsid w:val="00B21E6A"/>
    <w:rsid w:val="00B22C9F"/>
    <w:rsid w:val="00B35556"/>
    <w:rsid w:val="00B35E06"/>
    <w:rsid w:val="00B45060"/>
    <w:rsid w:val="00B833F4"/>
    <w:rsid w:val="00B83DE3"/>
    <w:rsid w:val="00B8721B"/>
    <w:rsid w:val="00BB5D54"/>
    <w:rsid w:val="00BC1566"/>
    <w:rsid w:val="00BD6B66"/>
    <w:rsid w:val="00C01F19"/>
    <w:rsid w:val="00C22110"/>
    <w:rsid w:val="00C32A8C"/>
    <w:rsid w:val="00C330C5"/>
    <w:rsid w:val="00C35C42"/>
    <w:rsid w:val="00C456C6"/>
    <w:rsid w:val="00C56FA0"/>
    <w:rsid w:val="00C82195"/>
    <w:rsid w:val="00CC375C"/>
    <w:rsid w:val="00CD6629"/>
    <w:rsid w:val="00CF6DFC"/>
    <w:rsid w:val="00D04B65"/>
    <w:rsid w:val="00D06D0A"/>
    <w:rsid w:val="00D0784C"/>
    <w:rsid w:val="00D21738"/>
    <w:rsid w:val="00D35BD4"/>
    <w:rsid w:val="00D41F40"/>
    <w:rsid w:val="00D51639"/>
    <w:rsid w:val="00D517C2"/>
    <w:rsid w:val="00D62D5F"/>
    <w:rsid w:val="00D63EF7"/>
    <w:rsid w:val="00D65B56"/>
    <w:rsid w:val="00D7040F"/>
    <w:rsid w:val="00D91CCF"/>
    <w:rsid w:val="00DA0246"/>
    <w:rsid w:val="00DA0380"/>
    <w:rsid w:val="00DB14F2"/>
    <w:rsid w:val="00DB1DDF"/>
    <w:rsid w:val="00DB65EF"/>
    <w:rsid w:val="00DC7AAE"/>
    <w:rsid w:val="00DE0132"/>
    <w:rsid w:val="00DE4FCC"/>
    <w:rsid w:val="00DF21BB"/>
    <w:rsid w:val="00E108D7"/>
    <w:rsid w:val="00E21635"/>
    <w:rsid w:val="00E246B2"/>
    <w:rsid w:val="00E25F5F"/>
    <w:rsid w:val="00E31C85"/>
    <w:rsid w:val="00E36A4C"/>
    <w:rsid w:val="00E45A83"/>
    <w:rsid w:val="00E564D9"/>
    <w:rsid w:val="00E630AB"/>
    <w:rsid w:val="00E63B5B"/>
    <w:rsid w:val="00E76E31"/>
    <w:rsid w:val="00E800BE"/>
    <w:rsid w:val="00E9628D"/>
    <w:rsid w:val="00EB1CEA"/>
    <w:rsid w:val="00EB437C"/>
    <w:rsid w:val="00EB75EE"/>
    <w:rsid w:val="00EC6203"/>
    <w:rsid w:val="00EF30BC"/>
    <w:rsid w:val="00F06D1D"/>
    <w:rsid w:val="00F138BC"/>
    <w:rsid w:val="00F1591A"/>
    <w:rsid w:val="00F20EA8"/>
    <w:rsid w:val="00F2461E"/>
    <w:rsid w:val="00F31E1A"/>
    <w:rsid w:val="00F36FEA"/>
    <w:rsid w:val="00F37A74"/>
    <w:rsid w:val="00F45386"/>
    <w:rsid w:val="00F625C7"/>
    <w:rsid w:val="00F67537"/>
    <w:rsid w:val="00F87AF3"/>
    <w:rsid w:val="00F92604"/>
    <w:rsid w:val="00FA0830"/>
    <w:rsid w:val="00FB1AC1"/>
    <w:rsid w:val="00FB544B"/>
    <w:rsid w:val="00FC1182"/>
    <w:rsid w:val="00FC603A"/>
    <w:rsid w:val="00FE3408"/>
    <w:rsid w:val="00FE345E"/>
    <w:rsid w:val="00FE55FF"/>
    <w:rsid w:val="00FF3EE9"/>
    <w:rsid w:val="00FF414E"/>
    <w:rsid w:val="0BE52D2E"/>
    <w:rsid w:val="11D97D67"/>
    <w:rsid w:val="32377602"/>
    <w:rsid w:val="46513B5A"/>
    <w:rsid w:val="53E9043A"/>
    <w:rsid w:val="61740E65"/>
    <w:rsid w:val="7B7F4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22EA65"/>
  <w15:docId w15:val="{EA1BFA82-4C0F-442B-AAEB-60917AAD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T Extra" w:eastAsia="宋体" w:hAnsi="MT Extra" w:cs="MT Extra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307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030766"/>
    <w:rPr>
      <w:sz w:val="18"/>
      <w:szCs w:val="18"/>
    </w:rPr>
  </w:style>
  <w:style w:type="paragraph" w:styleId="a4">
    <w:name w:val="footer"/>
    <w:basedOn w:val="a"/>
    <w:link w:val="a5"/>
    <w:qFormat/>
    <w:rsid w:val="00030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rsid w:val="00030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脚 字符"/>
    <w:link w:val="a4"/>
    <w:rsid w:val="00030766"/>
    <w:rPr>
      <w:kern w:val="2"/>
      <w:sz w:val="18"/>
      <w:szCs w:val="18"/>
    </w:rPr>
  </w:style>
  <w:style w:type="character" w:customStyle="1" w:styleId="a7">
    <w:name w:val="页眉 字符"/>
    <w:link w:val="a6"/>
    <w:rsid w:val="000307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194</Characters>
  <Application>Microsoft Office Word</Application>
  <DocSecurity>0</DocSecurity>
  <Lines>1</Lines>
  <Paragraphs>1</Paragraphs>
  <ScaleCrop>false</ScaleCrop>
  <Company>Microsoft China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四川省财政厅财政拨款“三公”经费</dc:title>
  <dc:creator>王敏</dc:creator>
  <cp:lastModifiedBy>834815169@qq.com</cp:lastModifiedBy>
  <cp:revision>3</cp:revision>
  <dcterms:created xsi:type="dcterms:W3CDTF">2019-02-19T07:42:00Z</dcterms:created>
  <dcterms:modified xsi:type="dcterms:W3CDTF">2019-02-19T08:10:00Z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