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CDED4"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2025水务局</w:t>
      </w:r>
    </w:p>
    <w:p w14:paraId="43136526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2CF21A53">
      <w:pPr>
        <w:pStyle w:val="2"/>
        <w:jc w:val="left"/>
      </w:pPr>
    </w:p>
    <w:p w14:paraId="17D3455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2025年，我单位部门预算646.65万元 ，均严格按绩效管理要求实现项目绩效目标管理，现将情况说明如下：</w:t>
      </w:r>
    </w:p>
    <w:p w14:paraId="27F7C6A0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5A506A9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完成了2025年本级部门预算整体绩效目标申报。</w:t>
      </w:r>
    </w:p>
    <w:p w14:paraId="43589600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194B75A4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感染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4D1EECD2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48B01662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20F8EC51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三是坚定贯彻总体国家安全观，旗帜鲜明开展反分维稳斗争，扫黑除恶专项斗争强力推进，“天网”、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雪亮工程拓展延伸，平安防线牢不可破，“两项”改革调整优化4个村。</w:t>
      </w:r>
    </w:p>
    <w:p w14:paraId="55D70A3F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6A92C2C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重点项目1：水务局日常公用经费</w:t>
      </w:r>
    </w:p>
    <w:p w14:paraId="2A3C3E0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69A9CB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6C49DB5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重点项目3：水旱灾害防御中心日常公用经费</w:t>
      </w:r>
    </w:p>
    <w:p w14:paraId="771009C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61C70EF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61AE2F2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IwYTEyYzgwNzMwODdmYjBjMzcxNzI5YTZhZjQzZTcifQ=="/>
  </w:docVars>
  <w:rsids>
    <w:rsidRoot w:val="00000000"/>
    <w:rsid w:val="053B087E"/>
    <w:rsid w:val="05D14091"/>
    <w:rsid w:val="0D0A6ED3"/>
    <w:rsid w:val="10C33B0F"/>
    <w:rsid w:val="12134A66"/>
    <w:rsid w:val="14FE7B6F"/>
    <w:rsid w:val="1EFD7970"/>
    <w:rsid w:val="21D6028F"/>
    <w:rsid w:val="228D1C60"/>
    <w:rsid w:val="27021851"/>
    <w:rsid w:val="280F6548"/>
    <w:rsid w:val="296F7085"/>
    <w:rsid w:val="2A762DB6"/>
    <w:rsid w:val="2B8400E3"/>
    <w:rsid w:val="327018CD"/>
    <w:rsid w:val="33A41CCA"/>
    <w:rsid w:val="34EE6CC1"/>
    <w:rsid w:val="36CA6B83"/>
    <w:rsid w:val="39887DF1"/>
    <w:rsid w:val="399E26DA"/>
    <w:rsid w:val="43D830DB"/>
    <w:rsid w:val="457D135C"/>
    <w:rsid w:val="47DF2A82"/>
    <w:rsid w:val="4C7F45FA"/>
    <w:rsid w:val="4CB701F8"/>
    <w:rsid w:val="4F036A2F"/>
    <w:rsid w:val="53653760"/>
    <w:rsid w:val="55E366AD"/>
    <w:rsid w:val="573D75FC"/>
    <w:rsid w:val="5A9E4EDB"/>
    <w:rsid w:val="600A739C"/>
    <w:rsid w:val="629B1C54"/>
    <w:rsid w:val="65691ACB"/>
    <w:rsid w:val="6F2F6C1C"/>
    <w:rsid w:val="6F652E7F"/>
    <w:rsid w:val="729C3963"/>
    <w:rsid w:val="78471FE7"/>
    <w:rsid w:val="7A7E0DD9"/>
    <w:rsid w:val="7D7776E4"/>
    <w:rsid w:val="7F306D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786</Words>
  <Characters>800</Characters>
  <Lines>23</Lines>
  <Paragraphs>15</Paragraphs>
  <TotalTime>14</TotalTime>
  <ScaleCrop>false</ScaleCrop>
  <LinksUpToDate>false</LinksUpToDate>
  <CharactersWithSpaces>802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2025-03-04T08:48:15Z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1BCFE708E2A142B1B59CD639B0135DC6_13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