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0BA1" w:rsidRPr="0081650C" w:rsidRDefault="008A6564" w:rsidP="008A6564">
      <w:pPr>
        <w:spacing w:line="640" w:lineRule="exact"/>
        <w:jc w:val="left"/>
        <w:rPr>
          <w:rFonts w:ascii="方正小标宋简体" w:eastAsia="方正小标宋简体" w:hAnsi="仿宋" w:cs="仿宋_GB2312"/>
          <w:sz w:val="28"/>
          <w:szCs w:val="52"/>
        </w:rPr>
      </w:pPr>
      <w:r w:rsidRPr="0081650C">
        <w:rPr>
          <w:rFonts w:ascii="方正小标宋简体" w:eastAsia="方正小标宋简体" w:hAnsi="仿宋" w:cs="仿宋_GB2312" w:hint="eastAsia"/>
          <w:sz w:val="28"/>
          <w:szCs w:val="52"/>
        </w:rPr>
        <w:t>附件</w:t>
      </w:r>
      <w:r w:rsidR="009B191A">
        <w:rPr>
          <w:rFonts w:ascii="方正小标宋简体" w:eastAsia="方正小标宋简体" w:hAnsi="仿宋" w:cs="仿宋_GB2312" w:hint="eastAsia"/>
          <w:sz w:val="28"/>
          <w:szCs w:val="52"/>
        </w:rPr>
        <w:t>1</w:t>
      </w:r>
      <w:r w:rsidRPr="0081650C">
        <w:rPr>
          <w:rFonts w:ascii="方正小标宋简体" w:eastAsia="方正小标宋简体" w:hAnsi="仿宋" w:cs="仿宋_GB2312" w:hint="eastAsia"/>
          <w:sz w:val="28"/>
          <w:szCs w:val="52"/>
        </w:rPr>
        <w:t>：</w:t>
      </w:r>
    </w:p>
    <w:p w:rsidR="00CB0BA1" w:rsidRPr="0081650C" w:rsidRDefault="00CB0BA1">
      <w:pPr>
        <w:spacing w:line="640" w:lineRule="exact"/>
        <w:jc w:val="center"/>
        <w:rPr>
          <w:rFonts w:ascii="方正小标宋简体" w:eastAsia="方正小标宋简体" w:hAnsi="仿宋" w:cs="仿宋_GB2312"/>
          <w:b/>
          <w:sz w:val="52"/>
          <w:szCs w:val="52"/>
        </w:rPr>
      </w:pPr>
    </w:p>
    <w:p w:rsidR="00CB0BA1" w:rsidRPr="0081650C" w:rsidRDefault="00CA47AA">
      <w:pPr>
        <w:spacing w:line="900" w:lineRule="exact"/>
        <w:jc w:val="center"/>
        <w:rPr>
          <w:rFonts w:ascii="方正小标宋简体" w:eastAsia="方正小标宋简体" w:hAnsi="仿宋" w:cs="仿宋_GB2312"/>
          <w:b/>
          <w:sz w:val="52"/>
          <w:szCs w:val="52"/>
        </w:rPr>
      </w:pPr>
      <w:r w:rsidRPr="0081650C">
        <w:rPr>
          <w:rFonts w:ascii="方正小标宋简体" w:eastAsia="方正小标宋简体" w:hAnsi="仿宋" w:cs="仿宋_GB2312" w:hint="eastAsia"/>
          <w:b/>
          <w:sz w:val="52"/>
          <w:szCs w:val="52"/>
        </w:rPr>
        <w:t>金川县</w:t>
      </w:r>
      <w:r w:rsidRPr="0081650C">
        <w:rPr>
          <w:rFonts w:ascii="方正小标宋简体" w:eastAsia="方正小标宋简体" w:hAnsi="仿宋" w:cs="仿宋_GB2312"/>
          <w:b/>
          <w:sz w:val="52"/>
          <w:szCs w:val="52"/>
        </w:rPr>
        <w:t>201</w:t>
      </w:r>
      <w:r w:rsidRPr="0081650C">
        <w:rPr>
          <w:rFonts w:ascii="方正小标宋简体" w:eastAsia="方正小标宋简体" w:hAnsi="仿宋" w:cs="仿宋_GB2312" w:hint="eastAsia"/>
          <w:b/>
          <w:sz w:val="52"/>
          <w:szCs w:val="52"/>
        </w:rPr>
        <w:t>9年</w:t>
      </w:r>
    </w:p>
    <w:p w:rsidR="00CB0BA1" w:rsidRPr="0081650C" w:rsidRDefault="00CA47AA">
      <w:pPr>
        <w:spacing w:line="900" w:lineRule="exact"/>
        <w:jc w:val="center"/>
        <w:rPr>
          <w:rFonts w:ascii="方正小标宋简体" w:eastAsia="方正小标宋简体" w:hAnsi="仿宋" w:cs="仿宋_GB2312"/>
          <w:b/>
          <w:sz w:val="52"/>
          <w:szCs w:val="52"/>
        </w:rPr>
      </w:pPr>
      <w:r w:rsidRPr="0081650C">
        <w:rPr>
          <w:rFonts w:ascii="方正小标宋简体" w:eastAsia="方正小标宋简体" w:hAnsi="仿宋" w:cs="仿宋_GB2312" w:hint="eastAsia"/>
          <w:b/>
          <w:sz w:val="52"/>
          <w:szCs w:val="52"/>
        </w:rPr>
        <w:t>财政涉农资金统筹整合</w:t>
      </w:r>
    </w:p>
    <w:p w:rsidR="00CB0BA1" w:rsidRPr="0081650C" w:rsidRDefault="00CB0BA1">
      <w:pPr>
        <w:spacing w:line="640" w:lineRule="exact"/>
        <w:jc w:val="center"/>
        <w:rPr>
          <w:rFonts w:ascii="仿宋" w:eastAsia="仿宋" w:hAnsi="仿宋" w:cs="仿宋_GB2312"/>
          <w:b/>
          <w:sz w:val="32"/>
          <w:szCs w:val="32"/>
        </w:rPr>
      </w:pPr>
    </w:p>
    <w:p w:rsidR="00CB0BA1" w:rsidRPr="0081650C" w:rsidRDefault="00CB0BA1">
      <w:pPr>
        <w:spacing w:line="640" w:lineRule="exact"/>
        <w:jc w:val="center"/>
        <w:rPr>
          <w:rFonts w:ascii="仿宋" w:eastAsia="仿宋" w:hAnsi="仿宋" w:cs="仿宋_GB2312"/>
          <w:b/>
          <w:sz w:val="32"/>
          <w:szCs w:val="32"/>
        </w:rPr>
      </w:pPr>
    </w:p>
    <w:p w:rsidR="00CB0BA1" w:rsidRPr="0081650C" w:rsidRDefault="00CA47AA">
      <w:pPr>
        <w:jc w:val="center"/>
        <w:rPr>
          <w:rFonts w:ascii="方正小标宋简体" w:eastAsia="方正小标宋简体" w:hAnsi="仿宋" w:cs="仿宋_GB2312"/>
          <w:b/>
          <w:sz w:val="94"/>
          <w:szCs w:val="84"/>
        </w:rPr>
      </w:pPr>
      <w:r w:rsidRPr="0081650C">
        <w:rPr>
          <w:rFonts w:ascii="方正小标宋简体" w:eastAsia="方正小标宋简体" w:hAnsi="仿宋" w:cs="仿宋_GB2312" w:hint="eastAsia"/>
          <w:b/>
          <w:sz w:val="94"/>
          <w:szCs w:val="84"/>
        </w:rPr>
        <w:t>使</w:t>
      </w:r>
    </w:p>
    <w:p w:rsidR="00CB0BA1" w:rsidRPr="0081650C" w:rsidRDefault="00CA47AA">
      <w:pPr>
        <w:jc w:val="center"/>
        <w:rPr>
          <w:rFonts w:ascii="方正小标宋简体" w:eastAsia="方正小标宋简体" w:hAnsi="仿宋" w:cs="仿宋_GB2312"/>
          <w:b/>
          <w:sz w:val="94"/>
          <w:szCs w:val="84"/>
        </w:rPr>
      </w:pPr>
      <w:r w:rsidRPr="0081650C">
        <w:rPr>
          <w:rFonts w:ascii="方正小标宋简体" w:eastAsia="方正小标宋简体" w:hAnsi="仿宋" w:cs="仿宋_GB2312" w:hint="eastAsia"/>
          <w:b/>
          <w:sz w:val="94"/>
          <w:szCs w:val="84"/>
        </w:rPr>
        <w:t>用</w:t>
      </w:r>
    </w:p>
    <w:p w:rsidR="00CB0BA1" w:rsidRPr="0081650C" w:rsidRDefault="00CA47AA">
      <w:pPr>
        <w:jc w:val="center"/>
        <w:rPr>
          <w:rFonts w:ascii="方正小标宋简体" w:eastAsia="方正小标宋简体" w:hAnsi="仿宋" w:cs="仿宋_GB2312"/>
          <w:b/>
          <w:sz w:val="94"/>
          <w:szCs w:val="84"/>
        </w:rPr>
      </w:pPr>
      <w:r w:rsidRPr="0081650C">
        <w:rPr>
          <w:rFonts w:ascii="方正小标宋简体" w:eastAsia="方正小标宋简体" w:hAnsi="仿宋" w:cs="仿宋_GB2312" w:hint="eastAsia"/>
          <w:b/>
          <w:sz w:val="94"/>
          <w:szCs w:val="84"/>
        </w:rPr>
        <w:t>方</w:t>
      </w:r>
    </w:p>
    <w:p w:rsidR="00CB0BA1" w:rsidRPr="0081650C" w:rsidRDefault="00CA47AA">
      <w:pPr>
        <w:jc w:val="center"/>
        <w:rPr>
          <w:rFonts w:ascii="方正小标宋简体" w:eastAsia="方正小标宋简体" w:hAnsi="仿宋" w:cs="仿宋_GB2312"/>
          <w:b/>
          <w:sz w:val="94"/>
          <w:szCs w:val="84"/>
        </w:rPr>
      </w:pPr>
      <w:r w:rsidRPr="0081650C">
        <w:rPr>
          <w:rFonts w:ascii="方正小标宋简体" w:eastAsia="方正小标宋简体" w:hAnsi="仿宋" w:cs="仿宋_GB2312" w:hint="eastAsia"/>
          <w:b/>
          <w:sz w:val="94"/>
          <w:szCs w:val="84"/>
        </w:rPr>
        <w:t>案</w:t>
      </w:r>
    </w:p>
    <w:p w:rsidR="00CB0BA1" w:rsidRPr="0081650C" w:rsidRDefault="00CB0BA1">
      <w:pPr>
        <w:spacing w:line="640" w:lineRule="exact"/>
        <w:rPr>
          <w:rFonts w:ascii="楷体_GB2312" w:eastAsia="楷体_GB2312" w:hAnsi="仿宋" w:cs="仿宋_GB2312"/>
          <w:b/>
          <w:sz w:val="32"/>
          <w:szCs w:val="32"/>
        </w:rPr>
      </w:pPr>
    </w:p>
    <w:p w:rsidR="00CB0BA1" w:rsidRPr="0081650C" w:rsidRDefault="00CA47AA">
      <w:pPr>
        <w:spacing w:line="640" w:lineRule="exact"/>
        <w:jc w:val="center"/>
        <w:rPr>
          <w:rFonts w:ascii="楷体_GB2312" w:eastAsia="楷体_GB2312" w:hAnsi="仿宋" w:cs="仿宋_GB2312"/>
          <w:b/>
          <w:sz w:val="32"/>
          <w:szCs w:val="32"/>
        </w:rPr>
      </w:pPr>
      <w:r w:rsidRPr="0081650C">
        <w:rPr>
          <w:rFonts w:ascii="楷体_GB2312" w:eastAsia="楷体_GB2312" w:hAnsi="仿宋" w:cs="仿宋_GB2312" w:hint="eastAsia"/>
          <w:b/>
          <w:sz w:val="32"/>
          <w:szCs w:val="32"/>
        </w:rPr>
        <w:t>金川县脱贫攻坚领导小组办公室</w:t>
      </w:r>
    </w:p>
    <w:p w:rsidR="00CB0BA1" w:rsidRPr="0081650C" w:rsidRDefault="00CA47AA">
      <w:pPr>
        <w:spacing w:line="640" w:lineRule="exact"/>
        <w:jc w:val="center"/>
        <w:rPr>
          <w:rFonts w:ascii="楷体_GB2312" w:eastAsia="楷体_GB2312" w:hAnsi="仿宋" w:cs="仿宋_GB2312"/>
          <w:b/>
          <w:sz w:val="32"/>
          <w:szCs w:val="32"/>
        </w:rPr>
      </w:pPr>
      <w:r w:rsidRPr="0081650C">
        <w:rPr>
          <w:rFonts w:ascii="楷体_GB2312" w:eastAsia="楷体_GB2312" w:hAnsi="仿宋" w:cs="仿宋_GB2312" w:hint="eastAsia"/>
          <w:b/>
          <w:sz w:val="32"/>
          <w:szCs w:val="32"/>
        </w:rPr>
        <w:t>二</w:t>
      </w:r>
      <w:r w:rsidRPr="0081650C">
        <w:rPr>
          <w:rFonts w:ascii="楷体_GB2312" w:eastAsia="楷体_GB2312" w:hAnsi="仿宋" w:cs="仿宋_GB2312"/>
          <w:b/>
          <w:sz w:val="32"/>
          <w:szCs w:val="32"/>
        </w:rPr>
        <w:t>O</w:t>
      </w:r>
      <w:r w:rsidRPr="0081650C">
        <w:rPr>
          <w:rFonts w:ascii="楷体_GB2312" w:eastAsia="楷体_GB2312" w:hAnsi="仿宋" w:cs="仿宋_GB2312" w:hint="eastAsia"/>
          <w:b/>
          <w:sz w:val="32"/>
          <w:szCs w:val="32"/>
        </w:rPr>
        <w:t>一九年三月</w:t>
      </w:r>
    </w:p>
    <w:p w:rsidR="00CB0BA1" w:rsidRPr="0081650C" w:rsidRDefault="00CB0BA1">
      <w:pPr>
        <w:spacing w:line="640" w:lineRule="exact"/>
        <w:jc w:val="center"/>
        <w:rPr>
          <w:rFonts w:ascii="方正小标宋简体" w:eastAsia="方正小标宋简体" w:hAnsi="仿宋" w:cs="仿宋_GB2312"/>
          <w:b/>
          <w:sz w:val="52"/>
          <w:szCs w:val="52"/>
        </w:rPr>
      </w:pPr>
    </w:p>
    <w:p w:rsidR="00CB0BA1" w:rsidRPr="0081650C" w:rsidRDefault="00CB0BA1">
      <w:pPr>
        <w:spacing w:line="640" w:lineRule="exact"/>
        <w:jc w:val="center"/>
        <w:rPr>
          <w:rFonts w:ascii="方正小标宋简体" w:eastAsia="方正小标宋简体" w:hAnsi="仿宋" w:cs="仿宋_GB2312"/>
          <w:b/>
          <w:sz w:val="52"/>
          <w:szCs w:val="52"/>
        </w:rPr>
      </w:pPr>
    </w:p>
    <w:p w:rsidR="006E0C46" w:rsidRPr="00E9385D" w:rsidRDefault="006E0C46" w:rsidP="006E0C46">
      <w:pPr>
        <w:pStyle w:val="TOC"/>
        <w:jc w:val="center"/>
        <w:rPr>
          <w:rFonts w:ascii="方正小标宋简体" w:eastAsia="方正小标宋简体"/>
          <w:b w:val="0"/>
          <w:color w:val="auto"/>
          <w:sz w:val="44"/>
          <w:szCs w:val="44"/>
        </w:rPr>
      </w:pPr>
      <w:r w:rsidRPr="00E9385D">
        <w:rPr>
          <w:rFonts w:ascii="方正小标宋简体" w:eastAsia="方正小标宋简体" w:hint="eastAsia"/>
          <w:b w:val="0"/>
          <w:color w:val="auto"/>
          <w:sz w:val="44"/>
          <w:szCs w:val="44"/>
          <w:lang w:val="zh-CN"/>
        </w:rPr>
        <w:lastRenderedPageBreak/>
        <w:t>目</w:t>
      </w:r>
      <w:r w:rsidR="00E9385D" w:rsidRPr="00E9385D">
        <w:rPr>
          <w:rFonts w:ascii="方正小标宋简体" w:eastAsia="方正小标宋简体" w:hint="eastAsia"/>
          <w:b w:val="0"/>
          <w:color w:val="auto"/>
          <w:sz w:val="44"/>
          <w:szCs w:val="44"/>
          <w:lang w:val="zh-CN"/>
        </w:rPr>
        <w:t xml:space="preserve">  </w:t>
      </w:r>
      <w:r w:rsidRPr="00E9385D">
        <w:rPr>
          <w:rFonts w:ascii="方正小标宋简体" w:eastAsia="方正小标宋简体" w:hint="eastAsia"/>
          <w:b w:val="0"/>
          <w:color w:val="auto"/>
          <w:sz w:val="44"/>
          <w:szCs w:val="44"/>
          <w:lang w:val="zh-CN"/>
        </w:rPr>
        <w:t>录</w:t>
      </w:r>
    </w:p>
    <w:p w:rsidR="006E0C46" w:rsidRDefault="005D4311" w:rsidP="00E77422">
      <w:pPr>
        <w:pStyle w:val="10"/>
        <w:tabs>
          <w:tab w:val="right" w:leader="dot" w:pos="8720"/>
        </w:tabs>
        <w:spacing w:line="440" w:lineRule="exact"/>
        <w:rPr>
          <w:rFonts w:asciiTheme="minorHAnsi" w:eastAsiaTheme="minorEastAsia" w:hAnsiTheme="minorHAnsi" w:cstheme="minorBidi"/>
          <w:noProof/>
          <w:kern w:val="2"/>
          <w:sz w:val="21"/>
        </w:rPr>
      </w:pPr>
      <w:r w:rsidRPr="005D4311">
        <w:fldChar w:fldCharType="begin"/>
      </w:r>
      <w:r w:rsidR="006E0C46">
        <w:instrText xml:space="preserve"> TOC \o "1-3" \h \z \u </w:instrText>
      </w:r>
      <w:r w:rsidRPr="005D4311">
        <w:fldChar w:fldCharType="separate"/>
      </w:r>
      <w:hyperlink w:anchor="_Toc6305050" w:history="1">
        <w:r w:rsidR="006E0C46" w:rsidRPr="000F62F2">
          <w:rPr>
            <w:rStyle w:val="a9"/>
            <w:rFonts w:ascii="方正小标宋简体" w:eastAsia="方正小标宋简体" w:hint="eastAsia"/>
            <w:noProof/>
          </w:rPr>
          <w:t>金川县</w:t>
        </w:r>
        <w:r w:rsidR="006E0C46" w:rsidRPr="000F62F2">
          <w:rPr>
            <w:rStyle w:val="a9"/>
            <w:rFonts w:ascii="方正小标宋简体" w:eastAsia="方正小标宋简体"/>
            <w:noProof/>
          </w:rPr>
          <w:t>2019</w:t>
        </w:r>
        <w:r w:rsidR="006E0C46" w:rsidRPr="000F62F2">
          <w:rPr>
            <w:rStyle w:val="a9"/>
            <w:rFonts w:ascii="方正小标宋简体" w:eastAsia="方正小标宋简体" w:hint="eastAsia"/>
            <w:noProof/>
          </w:rPr>
          <w:t>年财政涉农资金</w:t>
        </w:r>
        <w:r w:rsidR="00DC1CA2" w:rsidRPr="00DC1CA2">
          <w:rPr>
            <w:rStyle w:val="a9"/>
            <w:rFonts w:ascii="方正小标宋简体" w:eastAsia="方正小标宋简体" w:hint="eastAsia"/>
            <w:noProof/>
          </w:rPr>
          <w:t>统筹整合使用方案</w:t>
        </w:r>
        <w:r w:rsidR="006E0C46">
          <w:rPr>
            <w:noProof/>
            <w:webHidden/>
          </w:rPr>
          <w:tab/>
        </w:r>
        <w:r>
          <w:rPr>
            <w:noProof/>
            <w:webHidden/>
          </w:rPr>
          <w:fldChar w:fldCharType="begin"/>
        </w:r>
        <w:r w:rsidR="006E0C46">
          <w:rPr>
            <w:noProof/>
            <w:webHidden/>
          </w:rPr>
          <w:instrText xml:space="preserve"> PAGEREF _Toc6305050 \h </w:instrText>
        </w:r>
        <w:r>
          <w:rPr>
            <w:noProof/>
            <w:webHidden/>
          </w:rPr>
        </w:r>
        <w:r>
          <w:rPr>
            <w:noProof/>
            <w:webHidden/>
          </w:rPr>
          <w:fldChar w:fldCharType="separate"/>
        </w:r>
        <w:r w:rsidR="00AA2C1D">
          <w:rPr>
            <w:noProof/>
            <w:webHidden/>
          </w:rPr>
          <w:t>1</w:t>
        </w:r>
        <w:r>
          <w:rPr>
            <w:noProof/>
            <w:webHidden/>
          </w:rPr>
          <w:fldChar w:fldCharType="end"/>
        </w:r>
      </w:hyperlink>
    </w:p>
    <w:p w:rsidR="006E0C46" w:rsidRDefault="005D4311" w:rsidP="00E77422">
      <w:pPr>
        <w:pStyle w:val="10"/>
        <w:tabs>
          <w:tab w:val="right" w:leader="dot" w:pos="8720"/>
        </w:tabs>
        <w:spacing w:line="440" w:lineRule="exact"/>
        <w:rPr>
          <w:rFonts w:asciiTheme="minorHAnsi" w:eastAsiaTheme="minorEastAsia" w:hAnsiTheme="minorHAnsi" w:cstheme="minorBidi"/>
          <w:noProof/>
          <w:kern w:val="2"/>
          <w:sz w:val="21"/>
        </w:rPr>
      </w:pPr>
      <w:hyperlink w:anchor="_Toc6305052" w:history="1">
        <w:r w:rsidR="006E0C46" w:rsidRPr="000F62F2">
          <w:rPr>
            <w:rStyle w:val="a9"/>
            <w:rFonts w:ascii="黑体" w:eastAsia="黑体" w:hAnsi="黑体" w:hint="eastAsia"/>
            <w:noProof/>
          </w:rPr>
          <w:t>第一张</w:t>
        </w:r>
        <w:r w:rsidR="006E0C46" w:rsidRPr="000F62F2">
          <w:rPr>
            <w:rStyle w:val="a9"/>
            <w:rFonts w:ascii="黑体" w:eastAsia="黑体" w:hAnsi="黑体"/>
            <w:noProof/>
          </w:rPr>
          <w:t xml:space="preserve"> </w:t>
        </w:r>
        <w:r w:rsidR="006E0C46" w:rsidRPr="000F62F2">
          <w:rPr>
            <w:rStyle w:val="a9"/>
            <w:rFonts w:ascii="黑体" w:eastAsia="黑体" w:hAnsi="黑体" w:hint="eastAsia"/>
            <w:noProof/>
          </w:rPr>
          <w:t>序</w:t>
        </w:r>
        <w:r w:rsidR="006E0C46" w:rsidRPr="000F62F2">
          <w:rPr>
            <w:rStyle w:val="a9"/>
            <w:rFonts w:ascii="黑体" w:eastAsia="黑体" w:hAnsi="黑体"/>
            <w:noProof/>
          </w:rPr>
          <w:t xml:space="preserve">  </w:t>
        </w:r>
        <w:r w:rsidR="006E0C46" w:rsidRPr="000F62F2">
          <w:rPr>
            <w:rStyle w:val="a9"/>
            <w:rFonts w:ascii="黑体" w:eastAsia="黑体" w:hAnsi="黑体" w:hint="eastAsia"/>
            <w:noProof/>
          </w:rPr>
          <w:t>言</w:t>
        </w:r>
        <w:r w:rsidR="006E0C46">
          <w:rPr>
            <w:noProof/>
            <w:webHidden/>
          </w:rPr>
          <w:tab/>
        </w:r>
        <w:r>
          <w:rPr>
            <w:noProof/>
            <w:webHidden/>
          </w:rPr>
          <w:fldChar w:fldCharType="begin"/>
        </w:r>
        <w:r w:rsidR="006E0C46">
          <w:rPr>
            <w:noProof/>
            <w:webHidden/>
          </w:rPr>
          <w:instrText xml:space="preserve"> PAGEREF _Toc6305052 \h </w:instrText>
        </w:r>
        <w:r>
          <w:rPr>
            <w:noProof/>
            <w:webHidden/>
          </w:rPr>
        </w:r>
        <w:r>
          <w:rPr>
            <w:noProof/>
            <w:webHidden/>
          </w:rPr>
          <w:fldChar w:fldCharType="separate"/>
        </w:r>
        <w:r w:rsidR="00AA2C1D">
          <w:rPr>
            <w:noProof/>
            <w:webHidden/>
          </w:rPr>
          <w:t>1</w:t>
        </w:r>
        <w:r>
          <w:rPr>
            <w:noProof/>
            <w:webHidden/>
          </w:rPr>
          <w:fldChar w:fldCharType="end"/>
        </w:r>
      </w:hyperlink>
    </w:p>
    <w:p w:rsidR="006E0C46" w:rsidRDefault="005D4311" w:rsidP="00E77422">
      <w:pPr>
        <w:pStyle w:val="20"/>
        <w:tabs>
          <w:tab w:val="right" w:leader="dot" w:pos="8720"/>
        </w:tabs>
        <w:spacing w:line="440" w:lineRule="exact"/>
        <w:rPr>
          <w:rFonts w:asciiTheme="minorHAnsi" w:eastAsiaTheme="minorEastAsia" w:hAnsiTheme="minorHAnsi" w:cstheme="minorBidi"/>
          <w:noProof/>
          <w:kern w:val="2"/>
          <w:sz w:val="21"/>
        </w:rPr>
      </w:pPr>
      <w:hyperlink w:anchor="_Toc6305053" w:history="1">
        <w:r w:rsidR="00DC1CA2">
          <w:rPr>
            <w:rStyle w:val="a9"/>
            <w:rFonts w:ascii="楷体_GB2312" w:eastAsia="楷体_GB2312" w:hint="eastAsia"/>
            <w:noProof/>
          </w:rPr>
          <w:t>（一）方案编制依据</w:t>
        </w:r>
        <w:r w:rsidR="006E0C46">
          <w:rPr>
            <w:noProof/>
            <w:webHidden/>
          </w:rPr>
          <w:tab/>
        </w:r>
        <w:r>
          <w:rPr>
            <w:noProof/>
            <w:webHidden/>
          </w:rPr>
          <w:fldChar w:fldCharType="begin"/>
        </w:r>
        <w:r w:rsidR="006E0C46">
          <w:rPr>
            <w:noProof/>
            <w:webHidden/>
          </w:rPr>
          <w:instrText xml:space="preserve"> PAGEREF _Toc6305053 \h </w:instrText>
        </w:r>
        <w:r>
          <w:rPr>
            <w:noProof/>
            <w:webHidden/>
          </w:rPr>
        </w:r>
        <w:r>
          <w:rPr>
            <w:noProof/>
            <w:webHidden/>
          </w:rPr>
          <w:fldChar w:fldCharType="separate"/>
        </w:r>
        <w:r w:rsidR="00AA2C1D">
          <w:rPr>
            <w:noProof/>
            <w:webHidden/>
          </w:rPr>
          <w:t>1</w:t>
        </w:r>
        <w:r>
          <w:rPr>
            <w:noProof/>
            <w:webHidden/>
          </w:rPr>
          <w:fldChar w:fldCharType="end"/>
        </w:r>
      </w:hyperlink>
    </w:p>
    <w:p w:rsidR="006E0C46" w:rsidRDefault="005D4311" w:rsidP="00E77422">
      <w:pPr>
        <w:pStyle w:val="20"/>
        <w:tabs>
          <w:tab w:val="right" w:leader="dot" w:pos="8720"/>
        </w:tabs>
        <w:spacing w:line="440" w:lineRule="exact"/>
        <w:rPr>
          <w:rFonts w:asciiTheme="minorHAnsi" w:eastAsiaTheme="minorEastAsia" w:hAnsiTheme="minorHAnsi" w:cstheme="minorBidi"/>
          <w:noProof/>
          <w:kern w:val="2"/>
          <w:sz w:val="21"/>
        </w:rPr>
      </w:pPr>
      <w:hyperlink w:anchor="_Toc6305054" w:history="1">
        <w:r w:rsidR="00DC1CA2">
          <w:rPr>
            <w:rStyle w:val="a9"/>
            <w:rFonts w:ascii="楷体_GB2312" w:eastAsia="楷体_GB2312" w:hint="eastAsia"/>
            <w:noProof/>
          </w:rPr>
          <w:t>（二）方案编制因由</w:t>
        </w:r>
        <w:r w:rsidR="006E0C46">
          <w:rPr>
            <w:noProof/>
            <w:webHidden/>
          </w:rPr>
          <w:tab/>
        </w:r>
        <w:r>
          <w:rPr>
            <w:noProof/>
            <w:webHidden/>
          </w:rPr>
          <w:fldChar w:fldCharType="begin"/>
        </w:r>
        <w:r w:rsidR="006E0C46">
          <w:rPr>
            <w:noProof/>
            <w:webHidden/>
          </w:rPr>
          <w:instrText xml:space="preserve"> PAGEREF _Toc6305054 \h </w:instrText>
        </w:r>
        <w:r>
          <w:rPr>
            <w:noProof/>
            <w:webHidden/>
          </w:rPr>
        </w:r>
        <w:r>
          <w:rPr>
            <w:noProof/>
            <w:webHidden/>
          </w:rPr>
          <w:fldChar w:fldCharType="separate"/>
        </w:r>
        <w:r w:rsidR="00AA2C1D">
          <w:rPr>
            <w:noProof/>
            <w:webHidden/>
          </w:rPr>
          <w:t>1</w:t>
        </w:r>
        <w:r>
          <w:rPr>
            <w:noProof/>
            <w:webHidden/>
          </w:rPr>
          <w:fldChar w:fldCharType="end"/>
        </w:r>
      </w:hyperlink>
    </w:p>
    <w:p w:rsidR="006E0C46" w:rsidRDefault="005D4311" w:rsidP="00E77422">
      <w:pPr>
        <w:pStyle w:val="20"/>
        <w:tabs>
          <w:tab w:val="right" w:leader="dot" w:pos="8720"/>
        </w:tabs>
        <w:spacing w:line="440" w:lineRule="exact"/>
        <w:rPr>
          <w:rFonts w:asciiTheme="minorHAnsi" w:eastAsiaTheme="minorEastAsia" w:hAnsiTheme="minorHAnsi" w:cstheme="minorBidi"/>
          <w:noProof/>
          <w:kern w:val="2"/>
          <w:sz w:val="21"/>
        </w:rPr>
      </w:pPr>
      <w:hyperlink w:anchor="_Toc6305055" w:history="1">
        <w:r w:rsidR="00DC1CA2">
          <w:rPr>
            <w:rStyle w:val="a9"/>
            <w:rFonts w:ascii="楷体_GB2312" w:eastAsia="楷体_GB2312" w:hint="eastAsia"/>
            <w:noProof/>
          </w:rPr>
          <w:t>（三）方案编制原则</w:t>
        </w:r>
        <w:r w:rsidR="006E0C46">
          <w:rPr>
            <w:noProof/>
            <w:webHidden/>
          </w:rPr>
          <w:tab/>
        </w:r>
        <w:r>
          <w:rPr>
            <w:noProof/>
            <w:webHidden/>
          </w:rPr>
          <w:fldChar w:fldCharType="begin"/>
        </w:r>
        <w:r w:rsidR="006E0C46">
          <w:rPr>
            <w:noProof/>
            <w:webHidden/>
          </w:rPr>
          <w:instrText xml:space="preserve"> PAGEREF _Toc6305055 \h </w:instrText>
        </w:r>
        <w:r>
          <w:rPr>
            <w:noProof/>
            <w:webHidden/>
          </w:rPr>
        </w:r>
        <w:r>
          <w:rPr>
            <w:noProof/>
            <w:webHidden/>
          </w:rPr>
          <w:fldChar w:fldCharType="separate"/>
        </w:r>
        <w:r w:rsidR="00AA2C1D">
          <w:rPr>
            <w:noProof/>
            <w:webHidden/>
          </w:rPr>
          <w:t>2</w:t>
        </w:r>
        <w:r>
          <w:rPr>
            <w:noProof/>
            <w:webHidden/>
          </w:rPr>
          <w:fldChar w:fldCharType="end"/>
        </w:r>
      </w:hyperlink>
    </w:p>
    <w:p w:rsidR="006E0C46" w:rsidRDefault="005D4311" w:rsidP="00E77422">
      <w:pPr>
        <w:pStyle w:val="10"/>
        <w:tabs>
          <w:tab w:val="right" w:leader="dot" w:pos="8720"/>
        </w:tabs>
        <w:spacing w:line="440" w:lineRule="exact"/>
        <w:rPr>
          <w:rFonts w:asciiTheme="minorHAnsi" w:eastAsiaTheme="minorEastAsia" w:hAnsiTheme="minorHAnsi" w:cstheme="minorBidi"/>
          <w:noProof/>
          <w:kern w:val="2"/>
          <w:sz w:val="21"/>
        </w:rPr>
      </w:pPr>
      <w:hyperlink w:anchor="_Toc6305056" w:history="1">
        <w:r w:rsidR="006E0C46" w:rsidRPr="000F62F2">
          <w:rPr>
            <w:rStyle w:val="a9"/>
            <w:rFonts w:ascii="黑体" w:eastAsia="黑体" w:hAnsi="黑体" w:hint="eastAsia"/>
            <w:noProof/>
          </w:rPr>
          <w:t>第二章</w:t>
        </w:r>
        <w:r w:rsidR="006E0C46" w:rsidRPr="000F62F2">
          <w:rPr>
            <w:rStyle w:val="a9"/>
            <w:rFonts w:ascii="黑体" w:eastAsia="黑体" w:hAnsi="黑体"/>
            <w:noProof/>
          </w:rPr>
          <w:t xml:space="preserve">  </w:t>
        </w:r>
        <w:r w:rsidR="006E0C46" w:rsidRPr="000F62F2">
          <w:rPr>
            <w:rStyle w:val="a9"/>
            <w:rFonts w:ascii="黑体" w:eastAsia="黑体" w:hAnsi="黑体" w:hint="eastAsia"/>
            <w:noProof/>
          </w:rPr>
          <w:t>目标任务</w:t>
        </w:r>
        <w:r w:rsidR="006E0C46">
          <w:rPr>
            <w:noProof/>
            <w:webHidden/>
          </w:rPr>
          <w:tab/>
        </w:r>
        <w:r>
          <w:rPr>
            <w:noProof/>
            <w:webHidden/>
          </w:rPr>
          <w:fldChar w:fldCharType="begin"/>
        </w:r>
        <w:r w:rsidR="006E0C46">
          <w:rPr>
            <w:noProof/>
            <w:webHidden/>
          </w:rPr>
          <w:instrText xml:space="preserve"> PAGEREF _Toc6305056 \h </w:instrText>
        </w:r>
        <w:r>
          <w:rPr>
            <w:noProof/>
            <w:webHidden/>
          </w:rPr>
        </w:r>
        <w:r>
          <w:rPr>
            <w:noProof/>
            <w:webHidden/>
          </w:rPr>
          <w:fldChar w:fldCharType="separate"/>
        </w:r>
        <w:r w:rsidR="00AA2C1D">
          <w:rPr>
            <w:noProof/>
            <w:webHidden/>
          </w:rPr>
          <w:t>3</w:t>
        </w:r>
        <w:r>
          <w:rPr>
            <w:noProof/>
            <w:webHidden/>
          </w:rPr>
          <w:fldChar w:fldCharType="end"/>
        </w:r>
      </w:hyperlink>
    </w:p>
    <w:p w:rsidR="006E0C46" w:rsidRDefault="005D4311" w:rsidP="00E77422">
      <w:pPr>
        <w:pStyle w:val="20"/>
        <w:tabs>
          <w:tab w:val="right" w:leader="dot" w:pos="8720"/>
        </w:tabs>
        <w:spacing w:line="440" w:lineRule="exact"/>
        <w:rPr>
          <w:rFonts w:asciiTheme="minorHAnsi" w:eastAsiaTheme="minorEastAsia" w:hAnsiTheme="minorHAnsi" w:cstheme="minorBidi"/>
          <w:noProof/>
          <w:kern w:val="2"/>
          <w:sz w:val="21"/>
        </w:rPr>
      </w:pPr>
      <w:hyperlink w:anchor="_Toc6305057" w:history="1">
        <w:r w:rsidR="00DC1CA2">
          <w:rPr>
            <w:rStyle w:val="a9"/>
            <w:rFonts w:ascii="楷体_GB2312" w:eastAsia="楷体_GB2312" w:hint="eastAsia"/>
            <w:noProof/>
          </w:rPr>
          <w:t>（一）巩固脱贫成果，完成年度脱贫攻坚目标任务</w:t>
        </w:r>
        <w:r w:rsidR="006E0C46">
          <w:rPr>
            <w:noProof/>
            <w:webHidden/>
          </w:rPr>
          <w:tab/>
        </w:r>
        <w:r>
          <w:rPr>
            <w:noProof/>
            <w:webHidden/>
          </w:rPr>
          <w:fldChar w:fldCharType="begin"/>
        </w:r>
        <w:r w:rsidR="006E0C46">
          <w:rPr>
            <w:noProof/>
            <w:webHidden/>
          </w:rPr>
          <w:instrText xml:space="preserve"> PAGEREF _Toc6305057 \h </w:instrText>
        </w:r>
        <w:r>
          <w:rPr>
            <w:noProof/>
            <w:webHidden/>
          </w:rPr>
        </w:r>
        <w:r>
          <w:rPr>
            <w:noProof/>
            <w:webHidden/>
          </w:rPr>
          <w:fldChar w:fldCharType="separate"/>
        </w:r>
        <w:r w:rsidR="00AA2C1D">
          <w:rPr>
            <w:noProof/>
            <w:webHidden/>
          </w:rPr>
          <w:t>3</w:t>
        </w:r>
        <w:r>
          <w:rPr>
            <w:noProof/>
            <w:webHidden/>
          </w:rPr>
          <w:fldChar w:fldCharType="end"/>
        </w:r>
      </w:hyperlink>
    </w:p>
    <w:p w:rsidR="006E0C46" w:rsidRDefault="005D4311" w:rsidP="00E77422">
      <w:pPr>
        <w:pStyle w:val="20"/>
        <w:tabs>
          <w:tab w:val="right" w:leader="dot" w:pos="8720"/>
        </w:tabs>
        <w:spacing w:line="440" w:lineRule="exact"/>
        <w:rPr>
          <w:rFonts w:asciiTheme="minorHAnsi" w:eastAsiaTheme="minorEastAsia" w:hAnsiTheme="minorHAnsi" w:cstheme="minorBidi"/>
          <w:noProof/>
          <w:kern w:val="2"/>
          <w:sz w:val="21"/>
        </w:rPr>
      </w:pPr>
      <w:hyperlink w:anchor="_Toc6305058" w:history="1">
        <w:r w:rsidR="00DC1CA2">
          <w:rPr>
            <w:rStyle w:val="a9"/>
            <w:rFonts w:ascii="楷体_GB2312" w:eastAsia="楷体_GB2312" w:hint="eastAsia"/>
            <w:noProof/>
          </w:rPr>
          <w:t>（二）项目建设目标</w:t>
        </w:r>
        <w:r w:rsidR="006E0C46">
          <w:rPr>
            <w:noProof/>
            <w:webHidden/>
          </w:rPr>
          <w:tab/>
        </w:r>
        <w:r>
          <w:rPr>
            <w:noProof/>
            <w:webHidden/>
          </w:rPr>
          <w:fldChar w:fldCharType="begin"/>
        </w:r>
        <w:r w:rsidR="006E0C46">
          <w:rPr>
            <w:noProof/>
            <w:webHidden/>
          </w:rPr>
          <w:instrText xml:space="preserve"> PAGEREF _Toc6305058 \h </w:instrText>
        </w:r>
        <w:r>
          <w:rPr>
            <w:noProof/>
            <w:webHidden/>
          </w:rPr>
        </w:r>
        <w:r>
          <w:rPr>
            <w:noProof/>
            <w:webHidden/>
          </w:rPr>
          <w:fldChar w:fldCharType="separate"/>
        </w:r>
        <w:r w:rsidR="00AA2C1D">
          <w:rPr>
            <w:noProof/>
            <w:webHidden/>
          </w:rPr>
          <w:t>3</w:t>
        </w:r>
        <w:r>
          <w:rPr>
            <w:noProof/>
            <w:webHidden/>
          </w:rPr>
          <w:fldChar w:fldCharType="end"/>
        </w:r>
      </w:hyperlink>
    </w:p>
    <w:p w:rsidR="006E0C46" w:rsidRDefault="005D4311" w:rsidP="00E77422">
      <w:pPr>
        <w:pStyle w:val="20"/>
        <w:tabs>
          <w:tab w:val="right" w:leader="dot" w:pos="8720"/>
        </w:tabs>
        <w:spacing w:line="440" w:lineRule="exact"/>
        <w:rPr>
          <w:rFonts w:asciiTheme="minorHAnsi" w:eastAsiaTheme="minorEastAsia" w:hAnsiTheme="minorHAnsi" w:cstheme="minorBidi"/>
          <w:noProof/>
          <w:kern w:val="2"/>
          <w:sz w:val="21"/>
        </w:rPr>
      </w:pPr>
      <w:hyperlink w:anchor="_Toc6305059" w:history="1">
        <w:r w:rsidR="00DC1CA2">
          <w:rPr>
            <w:rStyle w:val="a9"/>
            <w:rFonts w:ascii="楷体_GB2312" w:eastAsia="楷体_GB2312" w:hint="eastAsia"/>
            <w:noProof/>
          </w:rPr>
          <w:t>（三）资金整合目标</w:t>
        </w:r>
        <w:r w:rsidR="006E0C46">
          <w:rPr>
            <w:noProof/>
            <w:webHidden/>
          </w:rPr>
          <w:tab/>
        </w:r>
        <w:r w:rsidR="00E77422">
          <w:rPr>
            <w:rFonts w:hint="eastAsia"/>
            <w:noProof/>
            <w:webHidden/>
          </w:rPr>
          <w:t>3</w:t>
        </w:r>
      </w:hyperlink>
    </w:p>
    <w:p w:rsidR="006E0C46" w:rsidRDefault="005D4311" w:rsidP="00E77422">
      <w:pPr>
        <w:pStyle w:val="10"/>
        <w:tabs>
          <w:tab w:val="right" w:leader="dot" w:pos="8720"/>
        </w:tabs>
        <w:spacing w:line="440" w:lineRule="exact"/>
        <w:rPr>
          <w:rFonts w:asciiTheme="minorHAnsi" w:eastAsiaTheme="minorEastAsia" w:hAnsiTheme="minorHAnsi" w:cstheme="minorBidi"/>
          <w:noProof/>
          <w:kern w:val="2"/>
          <w:sz w:val="21"/>
        </w:rPr>
      </w:pPr>
      <w:hyperlink w:anchor="_Toc6305060" w:history="1">
        <w:r w:rsidR="006E0C46" w:rsidRPr="000F62F2">
          <w:rPr>
            <w:rStyle w:val="a9"/>
            <w:rFonts w:ascii="黑体" w:eastAsia="黑体" w:hAnsi="黑体" w:hint="eastAsia"/>
            <w:noProof/>
          </w:rPr>
          <w:t>第三章</w:t>
        </w:r>
        <w:r w:rsidR="006E0C46" w:rsidRPr="000F62F2">
          <w:rPr>
            <w:rStyle w:val="a9"/>
            <w:rFonts w:ascii="黑体" w:eastAsia="黑体" w:hAnsi="黑体"/>
            <w:noProof/>
          </w:rPr>
          <w:t xml:space="preserve">  </w:t>
        </w:r>
        <w:r w:rsidR="006E0C46" w:rsidRPr="000F62F2">
          <w:rPr>
            <w:rStyle w:val="a9"/>
            <w:rFonts w:ascii="黑体" w:eastAsia="黑体" w:hAnsi="黑体" w:hint="eastAsia"/>
            <w:noProof/>
          </w:rPr>
          <w:t>工作措施</w:t>
        </w:r>
        <w:r w:rsidR="006E0C46">
          <w:rPr>
            <w:noProof/>
            <w:webHidden/>
          </w:rPr>
          <w:tab/>
        </w:r>
        <w:r>
          <w:rPr>
            <w:noProof/>
            <w:webHidden/>
          </w:rPr>
          <w:fldChar w:fldCharType="begin"/>
        </w:r>
        <w:r w:rsidR="006E0C46">
          <w:rPr>
            <w:noProof/>
            <w:webHidden/>
          </w:rPr>
          <w:instrText xml:space="preserve"> PAGEREF _Toc6305060 \h </w:instrText>
        </w:r>
        <w:r>
          <w:rPr>
            <w:noProof/>
            <w:webHidden/>
          </w:rPr>
        </w:r>
        <w:r>
          <w:rPr>
            <w:noProof/>
            <w:webHidden/>
          </w:rPr>
          <w:fldChar w:fldCharType="separate"/>
        </w:r>
        <w:r w:rsidR="00AA2C1D">
          <w:rPr>
            <w:noProof/>
            <w:webHidden/>
          </w:rPr>
          <w:t>4</w:t>
        </w:r>
        <w:r>
          <w:rPr>
            <w:noProof/>
            <w:webHidden/>
          </w:rPr>
          <w:fldChar w:fldCharType="end"/>
        </w:r>
      </w:hyperlink>
    </w:p>
    <w:p w:rsidR="006E0C46" w:rsidRDefault="005D4311" w:rsidP="00E77422">
      <w:pPr>
        <w:pStyle w:val="20"/>
        <w:tabs>
          <w:tab w:val="right" w:leader="dot" w:pos="8720"/>
        </w:tabs>
        <w:spacing w:line="440" w:lineRule="exact"/>
        <w:rPr>
          <w:rFonts w:asciiTheme="minorHAnsi" w:eastAsiaTheme="minorEastAsia" w:hAnsiTheme="minorHAnsi" w:cstheme="minorBidi"/>
          <w:noProof/>
          <w:kern w:val="2"/>
          <w:sz w:val="21"/>
        </w:rPr>
      </w:pPr>
      <w:hyperlink w:anchor="_Toc6305061" w:history="1">
        <w:r w:rsidR="006E0C46" w:rsidRPr="000F62F2">
          <w:rPr>
            <w:rStyle w:val="a9"/>
            <w:rFonts w:ascii="楷体_GB2312" w:eastAsia="楷体_GB2312" w:hint="eastAsia"/>
            <w:noProof/>
          </w:rPr>
          <w:t>（一）增强财政保障能力</w:t>
        </w:r>
        <w:r w:rsidR="006E0C46">
          <w:rPr>
            <w:noProof/>
            <w:webHidden/>
          </w:rPr>
          <w:tab/>
        </w:r>
        <w:r>
          <w:rPr>
            <w:noProof/>
            <w:webHidden/>
          </w:rPr>
          <w:fldChar w:fldCharType="begin"/>
        </w:r>
        <w:r w:rsidR="006E0C46">
          <w:rPr>
            <w:noProof/>
            <w:webHidden/>
          </w:rPr>
          <w:instrText xml:space="preserve"> PAGEREF _Toc6305061 \h </w:instrText>
        </w:r>
        <w:r>
          <w:rPr>
            <w:noProof/>
            <w:webHidden/>
          </w:rPr>
        </w:r>
        <w:r>
          <w:rPr>
            <w:noProof/>
            <w:webHidden/>
          </w:rPr>
          <w:fldChar w:fldCharType="separate"/>
        </w:r>
        <w:r w:rsidR="00AA2C1D">
          <w:rPr>
            <w:noProof/>
            <w:webHidden/>
          </w:rPr>
          <w:t>4</w:t>
        </w:r>
        <w:r>
          <w:rPr>
            <w:noProof/>
            <w:webHidden/>
          </w:rPr>
          <w:fldChar w:fldCharType="end"/>
        </w:r>
      </w:hyperlink>
    </w:p>
    <w:p w:rsidR="006E0C46" w:rsidRDefault="005D4311" w:rsidP="00E77422">
      <w:pPr>
        <w:pStyle w:val="20"/>
        <w:tabs>
          <w:tab w:val="right" w:leader="dot" w:pos="8720"/>
        </w:tabs>
        <w:spacing w:line="440" w:lineRule="exact"/>
        <w:rPr>
          <w:rFonts w:asciiTheme="minorHAnsi" w:eastAsiaTheme="minorEastAsia" w:hAnsiTheme="minorHAnsi" w:cstheme="minorBidi"/>
          <w:noProof/>
          <w:kern w:val="2"/>
          <w:sz w:val="21"/>
        </w:rPr>
      </w:pPr>
      <w:hyperlink w:anchor="_Toc6305062" w:history="1">
        <w:r w:rsidR="006E0C46" w:rsidRPr="000F62F2">
          <w:rPr>
            <w:rStyle w:val="a9"/>
            <w:rFonts w:ascii="楷体_GB2312" w:eastAsia="楷体_GB2312" w:hint="eastAsia"/>
            <w:noProof/>
          </w:rPr>
          <w:t>（二）围绕规划统筹整合使用财政涉农资金</w:t>
        </w:r>
        <w:r w:rsidR="006E0C46">
          <w:rPr>
            <w:noProof/>
            <w:webHidden/>
          </w:rPr>
          <w:tab/>
        </w:r>
        <w:r>
          <w:rPr>
            <w:noProof/>
            <w:webHidden/>
          </w:rPr>
          <w:fldChar w:fldCharType="begin"/>
        </w:r>
        <w:r w:rsidR="006E0C46">
          <w:rPr>
            <w:noProof/>
            <w:webHidden/>
          </w:rPr>
          <w:instrText xml:space="preserve"> PAGEREF _Toc6305062 \h </w:instrText>
        </w:r>
        <w:r>
          <w:rPr>
            <w:noProof/>
            <w:webHidden/>
          </w:rPr>
        </w:r>
        <w:r>
          <w:rPr>
            <w:noProof/>
            <w:webHidden/>
          </w:rPr>
          <w:fldChar w:fldCharType="separate"/>
        </w:r>
        <w:r w:rsidR="00AA2C1D">
          <w:rPr>
            <w:noProof/>
            <w:webHidden/>
          </w:rPr>
          <w:t>4</w:t>
        </w:r>
        <w:r>
          <w:rPr>
            <w:noProof/>
            <w:webHidden/>
          </w:rPr>
          <w:fldChar w:fldCharType="end"/>
        </w:r>
      </w:hyperlink>
    </w:p>
    <w:p w:rsidR="006E0C46" w:rsidRDefault="005D4311" w:rsidP="00E77422">
      <w:pPr>
        <w:pStyle w:val="20"/>
        <w:tabs>
          <w:tab w:val="right" w:leader="dot" w:pos="8720"/>
        </w:tabs>
        <w:spacing w:line="440" w:lineRule="exact"/>
        <w:rPr>
          <w:rFonts w:asciiTheme="minorHAnsi" w:eastAsiaTheme="minorEastAsia" w:hAnsiTheme="minorHAnsi" w:cstheme="minorBidi"/>
          <w:noProof/>
          <w:kern w:val="2"/>
          <w:sz w:val="21"/>
        </w:rPr>
      </w:pPr>
      <w:hyperlink w:anchor="_Toc6305063" w:history="1">
        <w:r w:rsidR="006E0C46" w:rsidRPr="000F62F2">
          <w:rPr>
            <w:rStyle w:val="a9"/>
            <w:rFonts w:ascii="楷体_GB2312" w:eastAsia="楷体_GB2312" w:hint="eastAsia"/>
            <w:noProof/>
          </w:rPr>
          <w:t>（三）严格履行程序</w:t>
        </w:r>
        <w:r w:rsidR="006E0C46">
          <w:rPr>
            <w:noProof/>
            <w:webHidden/>
          </w:rPr>
          <w:tab/>
        </w:r>
        <w:r>
          <w:rPr>
            <w:noProof/>
            <w:webHidden/>
          </w:rPr>
          <w:fldChar w:fldCharType="begin"/>
        </w:r>
        <w:r w:rsidR="006E0C46">
          <w:rPr>
            <w:noProof/>
            <w:webHidden/>
          </w:rPr>
          <w:instrText xml:space="preserve"> PAGEREF _Toc6305063 \h </w:instrText>
        </w:r>
        <w:r>
          <w:rPr>
            <w:noProof/>
            <w:webHidden/>
          </w:rPr>
        </w:r>
        <w:r>
          <w:rPr>
            <w:noProof/>
            <w:webHidden/>
          </w:rPr>
          <w:fldChar w:fldCharType="separate"/>
        </w:r>
        <w:r w:rsidR="00AA2C1D">
          <w:rPr>
            <w:noProof/>
            <w:webHidden/>
          </w:rPr>
          <w:t>5</w:t>
        </w:r>
        <w:r>
          <w:rPr>
            <w:noProof/>
            <w:webHidden/>
          </w:rPr>
          <w:fldChar w:fldCharType="end"/>
        </w:r>
      </w:hyperlink>
    </w:p>
    <w:p w:rsidR="006E0C46" w:rsidRDefault="005D4311" w:rsidP="00E77422">
      <w:pPr>
        <w:pStyle w:val="20"/>
        <w:tabs>
          <w:tab w:val="right" w:leader="dot" w:pos="8720"/>
        </w:tabs>
        <w:spacing w:line="440" w:lineRule="exact"/>
        <w:rPr>
          <w:rFonts w:asciiTheme="minorHAnsi" w:eastAsiaTheme="minorEastAsia" w:hAnsiTheme="minorHAnsi" w:cstheme="minorBidi"/>
          <w:noProof/>
          <w:kern w:val="2"/>
          <w:sz w:val="21"/>
        </w:rPr>
      </w:pPr>
      <w:hyperlink w:anchor="_Toc6305064" w:history="1">
        <w:r w:rsidR="006E0C46" w:rsidRPr="000F62F2">
          <w:rPr>
            <w:rStyle w:val="a9"/>
            <w:rFonts w:ascii="楷体_GB2312" w:eastAsia="楷体_GB2312" w:hint="eastAsia"/>
            <w:noProof/>
          </w:rPr>
          <w:t>（四）</w:t>
        </w:r>
        <w:r w:rsidR="006E0C46" w:rsidRPr="000F62F2">
          <w:rPr>
            <w:rStyle w:val="a9"/>
            <w:rFonts w:ascii="楷体_GB2312" w:eastAsia="楷体_GB2312"/>
            <w:noProof/>
          </w:rPr>
          <w:t xml:space="preserve"> </w:t>
        </w:r>
        <w:r w:rsidR="006E0C46" w:rsidRPr="000F62F2">
          <w:rPr>
            <w:rStyle w:val="a9"/>
            <w:rFonts w:ascii="楷体_GB2312" w:eastAsia="楷体_GB2312" w:hint="eastAsia"/>
            <w:noProof/>
          </w:rPr>
          <w:t>创新财政涉农资金使用机制</w:t>
        </w:r>
        <w:r w:rsidR="006E0C46">
          <w:rPr>
            <w:noProof/>
            <w:webHidden/>
          </w:rPr>
          <w:tab/>
        </w:r>
        <w:r>
          <w:rPr>
            <w:noProof/>
            <w:webHidden/>
          </w:rPr>
          <w:fldChar w:fldCharType="begin"/>
        </w:r>
        <w:r w:rsidR="006E0C46">
          <w:rPr>
            <w:noProof/>
            <w:webHidden/>
          </w:rPr>
          <w:instrText xml:space="preserve"> PAGEREF _Toc6305064 \h </w:instrText>
        </w:r>
        <w:r>
          <w:rPr>
            <w:noProof/>
            <w:webHidden/>
          </w:rPr>
        </w:r>
        <w:r>
          <w:rPr>
            <w:noProof/>
            <w:webHidden/>
          </w:rPr>
          <w:fldChar w:fldCharType="separate"/>
        </w:r>
        <w:r w:rsidR="00AA2C1D">
          <w:rPr>
            <w:noProof/>
            <w:webHidden/>
          </w:rPr>
          <w:t>5</w:t>
        </w:r>
        <w:r>
          <w:rPr>
            <w:noProof/>
            <w:webHidden/>
          </w:rPr>
          <w:fldChar w:fldCharType="end"/>
        </w:r>
      </w:hyperlink>
    </w:p>
    <w:p w:rsidR="006E0C46" w:rsidRDefault="005D4311" w:rsidP="00E77422">
      <w:pPr>
        <w:pStyle w:val="20"/>
        <w:tabs>
          <w:tab w:val="right" w:leader="dot" w:pos="8720"/>
        </w:tabs>
        <w:spacing w:line="440" w:lineRule="exact"/>
        <w:rPr>
          <w:rFonts w:asciiTheme="minorHAnsi" w:eastAsiaTheme="minorEastAsia" w:hAnsiTheme="minorHAnsi" w:cstheme="minorBidi"/>
          <w:noProof/>
          <w:kern w:val="2"/>
          <w:sz w:val="21"/>
        </w:rPr>
      </w:pPr>
      <w:hyperlink w:anchor="_Toc6305065" w:history="1">
        <w:r w:rsidR="006E0C46" w:rsidRPr="000F62F2">
          <w:rPr>
            <w:rStyle w:val="a9"/>
            <w:rFonts w:ascii="楷体_GB2312" w:eastAsia="楷体_GB2312" w:hint="eastAsia"/>
            <w:noProof/>
          </w:rPr>
          <w:t>（五）</w:t>
        </w:r>
        <w:r w:rsidR="006E0C46" w:rsidRPr="000F62F2">
          <w:rPr>
            <w:rStyle w:val="a9"/>
            <w:rFonts w:ascii="楷体_GB2312" w:eastAsia="楷体_GB2312"/>
            <w:noProof/>
          </w:rPr>
          <w:t xml:space="preserve"> </w:t>
        </w:r>
        <w:r w:rsidR="00DC1CA2">
          <w:rPr>
            <w:rStyle w:val="a9"/>
            <w:rFonts w:ascii="楷体_GB2312" w:eastAsia="楷体_GB2312" w:hint="eastAsia"/>
            <w:noProof/>
          </w:rPr>
          <w:t>加强财政涉农资金监督管理</w:t>
        </w:r>
        <w:r w:rsidR="006E0C46">
          <w:rPr>
            <w:noProof/>
            <w:webHidden/>
          </w:rPr>
          <w:tab/>
        </w:r>
        <w:r>
          <w:rPr>
            <w:noProof/>
            <w:webHidden/>
          </w:rPr>
          <w:fldChar w:fldCharType="begin"/>
        </w:r>
        <w:r w:rsidR="006E0C46">
          <w:rPr>
            <w:noProof/>
            <w:webHidden/>
          </w:rPr>
          <w:instrText xml:space="preserve"> PAGEREF _Toc6305065 \h </w:instrText>
        </w:r>
        <w:r>
          <w:rPr>
            <w:noProof/>
            <w:webHidden/>
          </w:rPr>
        </w:r>
        <w:r>
          <w:rPr>
            <w:noProof/>
            <w:webHidden/>
          </w:rPr>
          <w:fldChar w:fldCharType="separate"/>
        </w:r>
        <w:r w:rsidR="00AA2C1D">
          <w:rPr>
            <w:noProof/>
            <w:webHidden/>
          </w:rPr>
          <w:t>6</w:t>
        </w:r>
        <w:r>
          <w:rPr>
            <w:noProof/>
            <w:webHidden/>
          </w:rPr>
          <w:fldChar w:fldCharType="end"/>
        </w:r>
      </w:hyperlink>
    </w:p>
    <w:p w:rsidR="006E0C46" w:rsidRDefault="005D4311" w:rsidP="00E77422">
      <w:pPr>
        <w:pStyle w:val="10"/>
        <w:tabs>
          <w:tab w:val="right" w:leader="dot" w:pos="8720"/>
        </w:tabs>
        <w:spacing w:line="440" w:lineRule="exact"/>
        <w:rPr>
          <w:rFonts w:asciiTheme="minorHAnsi" w:eastAsiaTheme="minorEastAsia" w:hAnsiTheme="minorHAnsi" w:cstheme="minorBidi"/>
          <w:noProof/>
          <w:kern w:val="2"/>
          <w:sz w:val="21"/>
        </w:rPr>
      </w:pPr>
      <w:hyperlink w:anchor="_Toc6305066" w:history="1">
        <w:r w:rsidR="006E0C46" w:rsidRPr="000F62F2">
          <w:rPr>
            <w:rStyle w:val="a9"/>
            <w:rFonts w:ascii="黑体" w:eastAsia="黑体" w:hAnsi="黑体" w:hint="eastAsia"/>
            <w:noProof/>
          </w:rPr>
          <w:t>第四章</w:t>
        </w:r>
        <w:r w:rsidR="006E0C46" w:rsidRPr="000F62F2">
          <w:rPr>
            <w:rStyle w:val="a9"/>
            <w:rFonts w:ascii="黑体" w:eastAsia="黑体" w:hAnsi="黑体"/>
            <w:noProof/>
          </w:rPr>
          <w:t xml:space="preserve">  </w:t>
        </w:r>
        <w:r w:rsidR="006E0C46" w:rsidRPr="000F62F2">
          <w:rPr>
            <w:rStyle w:val="a9"/>
            <w:rFonts w:ascii="黑体" w:eastAsia="黑体" w:hAnsi="黑体" w:hint="eastAsia"/>
            <w:noProof/>
          </w:rPr>
          <w:t>项目建设</w:t>
        </w:r>
        <w:r w:rsidR="006E0C46">
          <w:rPr>
            <w:noProof/>
            <w:webHidden/>
          </w:rPr>
          <w:tab/>
        </w:r>
        <w:r w:rsidR="00E77422">
          <w:rPr>
            <w:rFonts w:hint="eastAsia"/>
            <w:noProof/>
            <w:webHidden/>
          </w:rPr>
          <w:t>6</w:t>
        </w:r>
      </w:hyperlink>
    </w:p>
    <w:p w:rsidR="006E0C46" w:rsidRDefault="005D4311" w:rsidP="00E77422">
      <w:pPr>
        <w:pStyle w:val="20"/>
        <w:tabs>
          <w:tab w:val="right" w:leader="dot" w:pos="8720"/>
        </w:tabs>
        <w:spacing w:line="440" w:lineRule="exact"/>
        <w:rPr>
          <w:rFonts w:asciiTheme="minorHAnsi" w:eastAsiaTheme="minorEastAsia" w:hAnsiTheme="minorHAnsi" w:cstheme="minorBidi"/>
          <w:noProof/>
          <w:kern w:val="2"/>
          <w:sz w:val="21"/>
        </w:rPr>
      </w:pPr>
      <w:hyperlink w:anchor="_Toc6305067" w:history="1">
        <w:r w:rsidR="00DC1CA2">
          <w:rPr>
            <w:rStyle w:val="a9"/>
            <w:rFonts w:ascii="楷体_GB2312" w:eastAsia="楷体_GB2312" w:hint="eastAsia"/>
            <w:noProof/>
          </w:rPr>
          <w:t>（一）基础设施项目</w:t>
        </w:r>
        <w:r w:rsidR="006E0C46">
          <w:rPr>
            <w:noProof/>
            <w:webHidden/>
          </w:rPr>
          <w:tab/>
        </w:r>
        <w:r w:rsidR="00E77422">
          <w:rPr>
            <w:rFonts w:hint="eastAsia"/>
            <w:noProof/>
            <w:webHidden/>
          </w:rPr>
          <w:t>6</w:t>
        </w:r>
      </w:hyperlink>
    </w:p>
    <w:p w:rsidR="006E0C46" w:rsidRDefault="005D4311" w:rsidP="00E77422">
      <w:pPr>
        <w:pStyle w:val="30"/>
        <w:tabs>
          <w:tab w:val="right" w:leader="dot" w:pos="8720"/>
        </w:tabs>
        <w:spacing w:line="440" w:lineRule="exact"/>
        <w:rPr>
          <w:rFonts w:asciiTheme="minorHAnsi" w:eastAsiaTheme="minorEastAsia" w:hAnsiTheme="minorHAnsi" w:cstheme="minorBidi"/>
          <w:noProof/>
          <w:kern w:val="2"/>
          <w:sz w:val="21"/>
        </w:rPr>
      </w:pPr>
      <w:hyperlink w:anchor="_Toc6305068" w:history="1">
        <w:r w:rsidR="006E0C46" w:rsidRPr="000F62F2">
          <w:rPr>
            <w:rStyle w:val="a9"/>
            <w:rFonts w:ascii="仿宋_GB2312" w:eastAsia="仿宋_GB2312"/>
            <w:noProof/>
            <w:lang w:val="zh-CN"/>
          </w:rPr>
          <w:t>1.</w:t>
        </w:r>
        <w:r w:rsidR="006E0C46" w:rsidRPr="000F62F2">
          <w:rPr>
            <w:rStyle w:val="a9"/>
            <w:rFonts w:ascii="仿宋_GB2312" w:eastAsia="仿宋_GB2312" w:hint="eastAsia"/>
            <w:noProof/>
            <w:lang w:val="zh-CN"/>
          </w:rPr>
          <w:t>农村交通</w:t>
        </w:r>
        <w:r w:rsidR="006E0C46">
          <w:rPr>
            <w:noProof/>
            <w:webHidden/>
          </w:rPr>
          <w:tab/>
        </w:r>
        <w:r>
          <w:rPr>
            <w:noProof/>
            <w:webHidden/>
          </w:rPr>
          <w:fldChar w:fldCharType="begin"/>
        </w:r>
        <w:r w:rsidR="006E0C46">
          <w:rPr>
            <w:noProof/>
            <w:webHidden/>
          </w:rPr>
          <w:instrText xml:space="preserve"> PAGEREF _Toc6305068 \h </w:instrText>
        </w:r>
        <w:r>
          <w:rPr>
            <w:noProof/>
            <w:webHidden/>
          </w:rPr>
        </w:r>
        <w:r>
          <w:rPr>
            <w:noProof/>
            <w:webHidden/>
          </w:rPr>
          <w:fldChar w:fldCharType="separate"/>
        </w:r>
        <w:r w:rsidR="00AA2C1D">
          <w:rPr>
            <w:noProof/>
            <w:webHidden/>
          </w:rPr>
          <w:t>7</w:t>
        </w:r>
        <w:r>
          <w:rPr>
            <w:noProof/>
            <w:webHidden/>
          </w:rPr>
          <w:fldChar w:fldCharType="end"/>
        </w:r>
      </w:hyperlink>
    </w:p>
    <w:p w:rsidR="006E0C46" w:rsidRDefault="005D4311" w:rsidP="00E77422">
      <w:pPr>
        <w:pStyle w:val="30"/>
        <w:tabs>
          <w:tab w:val="right" w:leader="dot" w:pos="8720"/>
        </w:tabs>
        <w:spacing w:line="440" w:lineRule="exact"/>
        <w:rPr>
          <w:rFonts w:asciiTheme="minorHAnsi" w:eastAsiaTheme="minorEastAsia" w:hAnsiTheme="minorHAnsi" w:cstheme="minorBidi"/>
          <w:noProof/>
          <w:kern w:val="2"/>
          <w:sz w:val="21"/>
        </w:rPr>
      </w:pPr>
      <w:hyperlink w:anchor="_Toc6305069" w:history="1">
        <w:r w:rsidR="006E0C46" w:rsidRPr="000F62F2">
          <w:rPr>
            <w:rStyle w:val="a9"/>
            <w:rFonts w:ascii="仿宋_GB2312" w:eastAsia="仿宋_GB2312"/>
            <w:noProof/>
            <w:lang w:val="zh-CN"/>
          </w:rPr>
          <w:t>2.</w:t>
        </w:r>
        <w:r w:rsidR="006E0C46" w:rsidRPr="000F62F2">
          <w:rPr>
            <w:rStyle w:val="a9"/>
            <w:rFonts w:ascii="仿宋_GB2312" w:eastAsia="仿宋_GB2312" w:hint="eastAsia"/>
            <w:noProof/>
            <w:lang w:val="zh-CN"/>
          </w:rPr>
          <w:t>水利建设</w:t>
        </w:r>
        <w:r w:rsidR="006E0C46">
          <w:rPr>
            <w:noProof/>
            <w:webHidden/>
          </w:rPr>
          <w:tab/>
        </w:r>
        <w:r>
          <w:rPr>
            <w:noProof/>
            <w:webHidden/>
          </w:rPr>
          <w:fldChar w:fldCharType="begin"/>
        </w:r>
        <w:r w:rsidR="006E0C46">
          <w:rPr>
            <w:noProof/>
            <w:webHidden/>
          </w:rPr>
          <w:instrText xml:space="preserve"> PAGEREF _Toc6305069 \h </w:instrText>
        </w:r>
        <w:r>
          <w:rPr>
            <w:noProof/>
            <w:webHidden/>
          </w:rPr>
        </w:r>
        <w:r>
          <w:rPr>
            <w:noProof/>
            <w:webHidden/>
          </w:rPr>
          <w:fldChar w:fldCharType="separate"/>
        </w:r>
        <w:r w:rsidR="00AA2C1D">
          <w:rPr>
            <w:noProof/>
            <w:webHidden/>
          </w:rPr>
          <w:t>8</w:t>
        </w:r>
        <w:r>
          <w:rPr>
            <w:noProof/>
            <w:webHidden/>
          </w:rPr>
          <w:fldChar w:fldCharType="end"/>
        </w:r>
      </w:hyperlink>
    </w:p>
    <w:p w:rsidR="00AA2C1D" w:rsidRDefault="00AA2C1D" w:rsidP="00AA2C1D">
      <w:pPr>
        <w:pStyle w:val="30"/>
        <w:tabs>
          <w:tab w:val="right" w:leader="dot" w:pos="8720"/>
        </w:tabs>
        <w:spacing w:line="440" w:lineRule="exact"/>
        <w:rPr>
          <w:rFonts w:asciiTheme="minorHAnsi" w:eastAsiaTheme="minorEastAsia" w:hAnsiTheme="minorHAnsi" w:cstheme="minorBidi"/>
          <w:noProof/>
          <w:kern w:val="2"/>
          <w:sz w:val="21"/>
        </w:rPr>
      </w:pPr>
      <w:hyperlink w:anchor="_Toc6305069" w:history="1">
        <w:r>
          <w:rPr>
            <w:rStyle w:val="a9"/>
            <w:rFonts w:ascii="仿宋_GB2312" w:eastAsia="仿宋_GB2312" w:hint="eastAsia"/>
            <w:noProof/>
            <w:lang w:val="zh-CN"/>
          </w:rPr>
          <w:t>3</w:t>
        </w:r>
        <w:r w:rsidRPr="000F62F2">
          <w:rPr>
            <w:rStyle w:val="a9"/>
            <w:rFonts w:ascii="仿宋_GB2312" w:eastAsia="仿宋_GB2312"/>
            <w:noProof/>
            <w:lang w:val="zh-CN"/>
          </w:rPr>
          <w:t>.</w:t>
        </w:r>
        <w:r>
          <w:rPr>
            <w:rStyle w:val="a9"/>
            <w:rFonts w:ascii="仿宋_GB2312" w:eastAsia="仿宋_GB2312" w:hint="eastAsia"/>
            <w:noProof/>
            <w:lang w:val="zh-CN"/>
          </w:rPr>
          <w:t>以工代赈</w:t>
        </w:r>
        <w:r>
          <w:rPr>
            <w:noProof/>
            <w:webHidden/>
          </w:rPr>
          <w:tab/>
        </w:r>
        <w:r>
          <w:rPr>
            <w:noProof/>
            <w:webHidden/>
          </w:rPr>
          <w:fldChar w:fldCharType="begin"/>
        </w:r>
        <w:r>
          <w:rPr>
            <w:noProof/>
            <w:webHidden/>
          </w:rPr>
          <w:instrText xml:space="preserve"> PAGEREF _Toc6305069 \h </w:instrText>
        </w:r>
        <w:r>
          <w:rPr>
            <w:noProof/>
            <w:webHidden/>
          </w:rPr>
        </w:r>
        <w:r>
          <w:rPr>
            <w:noProof/>
            <w:webHidden/>
          </w:rPr>
          <w:fldChar w:fldCharType="separate"/>
        </w:r>
        <w:r>
          <w:rPr>
            <w:noProof/>
            <w:webHidden/>
          </w:rPr>
          <w:t>8</w:t>
        </w:r>
        <w:r>
          <w:rPr>
            <w:noProof/>
            <w:webHidden/>
          </w:rPr>
          <w:fldChar w:fldCharType="end"/>
        </w:r>
      </w:hyperlink>
    </w:p>
    <w:p w:rsidR="00AA2C1D" w:rsidRDefault="00AA2C1D" w:rsidP="00AA2C1D">
      <w:pPr>
        <w:pStyle w:val="30"/>
        <w:tabs>
          <w:tab w:val="right" w:leader="dot" w:pos="8720"/>
        </w:tabs>
        <w:spacing w:line="440" w:lineRule="exact"/>
        <w:rPr>
          <w:rFonts w:asciiTheme="minorHAnsi" w:eastAsiaTheme="minorEastAsia" w:hAnsiTheme="minorHAnsi" w:cstheme="minorBidi"/>
          <w:noProof/>
          <w:kern w:val="2"/>
          <w:sz w:val="21"/>
        </w:rPr>
      </w:pPr>
      <w:hyperlink w:anchor="_Toc6305069" w:history="1">
        <w:r>
          <w:rPr>
            <w:rStyle w:val="a9"/>
            <w:rFonts w:ascii="仿宋_GB2312" w:eastAsia="仿宋_GB2312" w:hint="eastAsia"/>
            <w:noProof/>
            <w:lang w:val="zh-CN"/>
          </w:rPr>
          <w:t>4</w:t>
        </w:r>
        <w:r w:rsidRPr="000F62F2">
          <w:rPr>
            <w:rStyle w:val="a9"/>
            <w:rFonts w:ascii="仿宋_GB2312" w:eastAsia="仿宋_GB2312"/>
            <w:noProof/>
            <w:lang w:val="zh-CN"/>
          </w:rPr>
          <w:t>.</w:t>
        </w:r>
        <w:r>
          <w:rPr>
            <w:rStyle w:val="a9"/>
            <w:rFonts w:ascii="仿宋_GB2312" w:eastAsia="仿宋_GB2312" w:hint="eastAsia"/>
            <w:noProof/>
            <w:lang w:val="zh-CN"/>
          </w:rPr>
          <w:t>农房改造</w:t>
        </w:r>
        <w:r>
          <w:rPr>
            <w:noProof/>
            <w:webHidden/>
          </w:rPr>
          <w:tab/>
        </w:r>
        <w:r>
          <w:rPr>
            <w:rFonts w:hint="eastAsia"/>
            <w:noProof/>
            <w:webHidden/>
          </w:rPr>
          <w:t>9</w:t>
        </w:r>
      </w:hyperlink>
    </w:p>
    <w:p w:rsidR="00AA2C1D" w:rsidRDefault="00AA2C1D" w:rsidP="00AA2C1D">
      <w:pPr>
        <w:pStyle w:val="30"/>
        <w:tabs>
          <w:tab w:val="right" w:leader="dot" w:pos="8720"/>
        </w:tabs>
        <w:spacing w:line="440" w:lineRule="exact"/>
        <w:ind w:left="0" w:firstLineChars="50" w:firstLine="110"/>
        <w:rPr>
          <w:rFonts w:asciiTheme="minorHAnsi" w:eastAsiaTheme="minorEastAsia" w:hAnsiTheme="minorHAnsi" w:cstheme="minorBidi"/>
          <w:noProof/>
          <w:kern w:val="2"/>
          <w:sz w:val="21"/>
        </w:rPr>
      </w:pPr>
      <w:hyperlink w:anchor="_Toc6305069" w:history="1">
        <w:r>
          <w:rPr>
            <w:rStyle w:val="a9"/>
            <w:rFonts w:ascii="仿宋_GB2312" w:eastAsia="仿宋_GB2312" w:hint="eastAsia"/>
            <w:noProof/>
            <w:lang w:val="zh-CN"/>
          </w:rPr>
          <w:t>（二</w:t>
        </w:r>
        <w:r w:rsidRPr="00AA2C1D">
          <w:rPr>
            <w:rStyle w:val="a9"/>
            <w:rFonts w:ascii="仿宋_GB2312" w:eastAsia="仿宋_GB2312" w:hint="eastAsia"/>
            <w:noProof/>
            <w:lang w:val="zh-CN"/>
          </w:rPr>
          <w:t>）</w:t>
        </w:r>
        <w:r>
          <w:rPr>
            <w:rStyle w:val="a9"/>
            <w:rFonts w:ascii="仿宋_GB2312" w:eastAsia="仿宋_GB2312" w:hint="eastAsia"/>
            <w:noProof/>
            <w:lang w:val="zh-CN"/>
          </w:rPr>
          <w:t>产业发展</w:t>
        </w:r>
        <w:r w:rsidRPr="00AA2C1D">
          <w:rPr>
            <w:rStyle w:val="a9"/>
            <w:rFonts w:ascii="仿宋_GB2312" w:eastAsia="仿宋_GB2312" w:hint="eastAsia"/>
            <w:noProof/>
            <w:lang w:val="zh-CN"/>
          </w:rPr>
          <w:t>项目</w:t>
        </w:r>
        <w:r>
          <w:rPr>
            <w:noProof/>
            <w:webHidden/>
          </w:rPr>
          <w:tab/>
        </w:r>
        <w:r>
          <w:rPr>
            <w:rFonts w:hint="eastAsia"/>
            <w:noProof/>
            <w:webHidden/>
          </w:rPr>
          <w:t>9</w:t>
        </w:r>
      </w:hyperlink>
    </w:p>
    <w:p w:rsidR="006E0C46" w:rsidRDefault="005D4311" w:rsidP="00E77422">
      <w:pPr>
        <w:pStyle w:val="30"/>
        <w:tabs>
          <w:tab w:val="right" w:leader="dot" w:pos="8720"/>
        </w:tabs>
        <w:spacing w:line="440" w:lineRule="exact"/>
        <w:rPr>
          <w:rFonts w:asciiTheme="minorHAnsi" w:eastAsiaTheme="minorEastAsia" w:hAnsiTheme="minorHAnsi" w:cstheme="minorBidi"/>
          <w:noProof/>
          <w:kern w:val="2"/>
          <w:sz w:val="21"/>
        </w:rPr>
      </w:pPr>
      <w:hyperlink w:anchor="_Toc6305070" w:history="1">
        <w:r w:rsidR="006E0C46" w:rsidRPr="000F62F2">
          <w:rPr>
            <w:rStyle w:val="a9"/>
            <w:rFonts w:ascii="仿宋_GB2312" w:eastAsia="仿宋_GB2312"/>
            <w:noProof/>
            <w:lang w:val="zh-CN"/>
          </w:rPr>
          <w:t>1.</w:t>
        </w:r>
        <w:r w:rsidR="006E0C46" w:rsidRPr="000F62F2">
          <w:rPr>
            <w:rStyle w:val="a9"/>
            <w:rFonts w:ascii="仿宋_GB2312" w:eastAsia="仿宋_GB2312" w:hint="eastAsia"/>
            <w:noProof/>
            <w:lang w:val="zh-CN"/>
          </w:rPr>
          <w:t>种植业</w:t>
        </w:r>
        <w:r w:rsidR="006E0C46">
          <w:rPr>
            <w:noProof/>
            <w:webHidden/>
          </w:rPr>
          <w:tab/>
        </w:r>
        <w:r w:rsidR="00AA2C1D">
          <w:rPr>
            <w:rFonts w:hint="eastAsia"/>
            <w:noProof/>
            <w:webHidden/>
          </w:rPr>
          <w:t>9</w:t>
        </w:r>
      </w:hyperlink>
    </w:p>
    <w:p w:rsidR="00E77422" w:rsidRDefault="005D4311" w:rsidP="00E77422">
      <w:pPr>
        <w:pStyle w:val="30"/>
        <w:tabs>
          <w:tab w:val="right" w:leader="dot" w:pos="8720"/>
        </w:tabs>
        <w:spacing w:line="440" w:lineRule="exact"/>
      </w:pPr>
      <w:hyperlink w:anchor="_Toc6305070" w:history="1">
        <w:r w:rsidR="00E77422">
          <w:rPr>
            <w:rStyle w:val="a9"/>
            <w:rFonts w:ascii="仿宋_GB2312" w:eastAsia="仿宋_GB2312" w:hint="eastAsia"/>
            <w:noProof/>
            <w:lang w:val="zh-CN"/>
          </w:rPr>
          <w:t>2</w:t>
        </w:r>
        <w:r w:rsidR="00E77422" w:rsidRPr="000F62F2">
          <w:rPr>
            <w:rStyle w:val="a9"/>
            <w:rFonts w:ascii="仿宋_GB2312" w:eastAsia="仿宋_GB2312"/>
            <w:noProof/>
            <w:lang w:val="zh-CN"/>
          </w:rPr>
          <w:t>.</w:t>
        </w:r>
        <w:r w:rsidR="00E77422">
          <w:rPr>
            <w:rStyle w:val="a9"/>
            <w:rFonts w:ascii="仿宋_GB2312" w:eastAsia="仿宋_GB2312" w:hint="eastAsia"/>
            <w:noProof/>
            <w:lang w:val="zh-CN"/>
          </w:rPr>
          <w:t>养殖</w:t>
        </w:r>
        <w:r w:rsidR="00E77422" w:rsidRPr="000F62F2">
          <w:rPr>
            <w:rStyle w:val="a9"/>
            <w:rFonts w:ascii="仿宋_GB2312" w:eastAsia="仿宋_GB2312" w:hint="eastAsia"/>
            <w:noProof/>
            <w:lang w:val="zh-CN"/>
          </w:rPr>
          <w:t>业</w:t>
        </w:r>
        <w:r w:rsidR="00E77422">
          <w:rPr>
            <w:noProof/>
            <w:webHidden/>
          </w:rPr>
          <w:tab/>
        </w:r>
        <w:r w:rsidR="00AA2C1D">
          <w:rPr>
            <w:rFonts w:hint="eastAsia"/>
            <w:noProof/>
            <w:webHidden/>
          </w:rPr>
          <w:t>10</w:t>
        </w:r>
      </w:hyperlink>
    </w:p>
    <w:p w:rsidR="006E0C46" w:rsidRDefault="005D4311" w:rsidP="00E77422">
      <w:pPr>
        <w:pStyle w:val="30"/>
        <w:tabs>
          <w:tab w:val="right" w:leader="dot" w:pos="8720"/>
        </w:tabs>
        <w:spacing w:line="440" w:lineRule="exact"/>
        <w:rPr>
          <w:rFonts w:asciiTheme="minorHAnsi" w:eastAsiaTheme="minorEastAsia" w:hAnsiTheme="minorHAnsi" w:cstheme="minorBidi"/>
          <w:noProof/>
          <w:kern w:val="2"/>
          <w:sz w:val="21"/>
        </w:rPr>
      </w:pPr>
      <w:hyperlink w:anchor="_Toc6305071" w:history="1">
        <w:r w:rsidR="00E77422">
          <w:rPr>
            <w:rStyle w:val="a9"/>
            <w:rFonts w:ascii="仿宋_GB2312" w:eastAsia="仿宋_GB2312" w:hint="eastAsia"/>
            <w:noProof/>
            <w:lang w:val="zh-CN"/>
          </w:rPr>
          <w:t>3</w:t>
        </w:r>
        <w:r w:rsidR="006E0C46" w:rsidRPr="000F62F2">
          <w:rPr>
            <w:rStyle w:val="a9"/>
            <w:rFonts w:ascii="仿宋_GB2312" w:eastAsia="仿宋_GB2312"/>
            <w:noProof/>
            <w:lang w:val="zh-CN"/>
          </w:rPr>
          <w:t>.</w:t>
        </w:r>
        <w:r w:rsidR="006E0C46" w:rsidRPr="000F62F2">
          <w:rPr>
            <w:rStyle w:val="a9"/>
            <w:rFonts w:ascii="仿宋_GB2312" w:eastAsia="仿宋_GB2312" w:hint="eastAsia"/>
            <w:noProof/>
            <w:lang w:val="zh-CN"/>
          </w:rPr>
          <w:t>农副产品加工业</w:t>
        </w:r>
        <w:r w:rsidR="006E0C46">
          <w:rPr>
            <w:noProof/>
            <w:webHidden/>
          </w:rPr>
          <w:tab/>
        </w:r>
        <w:r>
          <w:rPr>
            <w:noProof/>
            <w:webHidden/>
          </w:rPr>
          <w:fldChar w:fldCharType="begin"/>
        </w:r>
        <w:r w:rsidR="006E0C46">
          <w:rPr>
            <w:noProof/>
            <w:webHidden/>
          </w:rPr>
          <w:instrText xml:space="preserve"> PAGEREF _Toc6305071 \h </w:instrText>
        </w:r>
        <w:r>
          <w:rPr>
            <w:noProof/>
            <w:webHidden/>
          </w:rPr>
        </w:r>
        <w:r>
          <w:rPr>
            <w:noProof/>
            <w:webHidden/>
          </w:rPr>
          <w:fldChar w:fldCharType="separate"/>
        </w:r>
        <w:r w:rsidR="00AA2C1D">
          <w:rPr>
            <w:noProof/>
            <w:webHidden/>
          </w:rPr>
          <w:t>10</w:t>
        </w:r>
        <w:r>
          <w:rPr>
            <w:noProof/>
            <w:webHidden/>
          </w:rPr>
          <w:fldChar w:fldCharType="end"/>
        </w:r>
      </w:hyperlink>
    </w:p>
    <w:p w:rsidR="006E0C46" w:rsidRDefault="005D4311" w:rsidP="00E77422">
      <w:pPr>
        <w:pStyle w:val="30"/>
        <w:tabs>
          <w:tab w:val="right" w:leader="dot" w:pos="8720"/>
        </w:tabs>
        <w:spacing w:line="440" w:lineRule="exact"/>
        <w:rPr>
          <w:rFonts w:asciiTheme="minorHAnsi" w:eastAsiaTheme="minorEastAsia" w:hAnsiTheme="minorHAnsi" w:cstheme="minorBidi"/>
          <w:noProof/>
          <w:kern w:val="2"/>
          <w:sz w:val="21"/>
        </w:rPr>
      </w:pPr>
      <w:hyperlink w:anchor="_Toc6305072" w:history="1">
        <w:r w:rsidR="00E77422">
          <w:rPr>
            <w:rStyle w:val="a9"/>
            <w:rFonts w:ascii="仿宋_GB2312" w:eastAsia="仿宋_GB2312" w:hint="eastAsia"/>
            <w:noProof/>
            <w:lang w:val="zh-CN"/>
          </w:rPr>
          <w:t>4</w:t>
        </w:r>
        <w:r w:rsidR="006E0C46" w:rsidRPr="000F62F2">
          <w:rPr>
            <w:rStyle w:val="a9"/>
            <w:rFonts w:ascii="仿宋_GB2312" w:eastAsia="仿宋_GB2312"/>
            <w:noProof/>
            <w:lang w:val="zh-CN"/>
          </w:rPr>
          <w:t>.</w:t>
        </w:r>
        <w:r w:rsidR="006E0C46" w:rsidRPr="000F62F2">
          <w:rPr>
            <w:rStyle w:val="a9"/>
            <w:rFonts w:ascii="仿宋_GB2312" w:eastAsia="仿宋_GB2312" w:hint="eastAsia"/>
            <w:noProof/>
            <w:lang w:val="zh-CN"/>
          </w:rPr>
          <w:t>乡村旅游业项目</w:t>
        </w:r>
        <w:r w:rsidR="006E0C46">
          <w:rPr>
            <w:noProof/>
            <w:webHidden/>
          </w:rPr>
          <w:tab/>
        </w:r>
        <w:r>
          <w:rPr>
            <w:noProof/>
            <w:webHidden/>
          </w:rPr>
          <w:fldChar w:fldCharType="begin"/>
        </w:r>
        <w:r w:rsidR="006E0C46">
          <w:rPr>
            <w:noProof/>
            <w:webHidden/>
          </w:rPr>
          <w:instrText xml:space="preserve"> PAGEREF _Toc6305072 \h </w:instrText>
        </w:r>
        <w:r>
          <w:rPr>
            <w:noProof/>
            <w:webHidden/>
          </w:rPr>
        </w:r>
        <w:r>
          <w:rPr>
            <w:noProof/>
            <w:webHidden/>
          </w:rPr>
          <w:fldChar w:fldCharType="separate"/>
        </w:r>
        <w:r w:rsidR="00AA2C1D">
          <w:rPr>
            <w:noProof/>
            <w:webHidden/>
          </w:rPr>
          <w:t>11</w:t>
        </w:r>
        <w:r>
          <w:rPr>
            <w:noProof/>
            <w:webHidden/>
          </w:rPr>
          <w:fldChar w:fldCharType="end"/>
        </w:r>
      </w:hyperlink>
    </w:p>
    <w:p w:rsidR="006E0C46" w:rsidRDefault="005D4311" w:rsidP="00E77422">
      <w:pPr>
        <w:pStyle w:val="30"/>
        <w:tabs>
          <w:tab w:val="right" w:leader="dot" w:pos="8720"/>
        </w:tabs>
        <w:spacing w:line="440" w:lineRule="exact"/>
        <w:rPr>
          <w:rFonts w:asciiTheme="minorHAnsi" w:eastAsiaTheme="minorEastAsia" w:hAnsiTheme="minorHAnsi" w:cstheme="minorBidi"/>
          <w:noProof/>
          <w:kern w:val="2"/>
          <w:sz w:val="21"/>
        </w:rPr>
      </w:pPr>
      <w:hyperlink w:anchor="_Toc6305073" w:history="1">
        <w:r w:rsidR="00E77422">
          <w:rPr>
            <w:rStyle w:val="a9"/>
            <w:rFonts w:ascii="仿宋_GB2312" w:eastAsia="仿宋_GB2312" w:hint="eastAsia"/>
            <w:noProof/>
            <w:lang w:val="zh-CN"/>
          </w:rPr>
          <w:t>5</w:t>
        </w:r>
        <w:r w:rsidR="006E0C46" w:rsidRPr="000F62F2">
          <w:rPr>
            <w:rStyle w:val="a9"/>
            <w:rFonts w:ascii="仿宋_GB2312" w:eastAsia="仿宋_GB2312"/>
            <w:noProof/>
            <w:lang w:val="zh-CN"/>
          </w:rPr>
          <w:t xml:space="preserve">. </w:t>
        </w:r>
        <w:r w:rsidR="006E0C46" w:rsidRPr="000F62F2">
          <w:rPr>
            <w:rStyle w:val="a9"/>
            <w:rFonts w:ascii="仿宋_GB2312" w:eastAsia="仿宋_GB2312" w:hint="eastAsia"/>
            <w:noProof/>
            <w:lang w:val="zh-CN"/>
          </w:rPr>
          <w:t>精准到户产业项目</w:t>
        </w:r>
        <w:r w:rsidR="006E0C46">
          <w:rPr>
            <w:noProof/>
            <w:webHidden/>
          </w:rPr>
          <w:tab/>
        </w:r>
        <w:r>
          <w:rPr>
            <w:noProof/>
            <w:webHidden/>
          </w:rPr>
          <w:fldChar w:fldCharType="begin"/>
        </w:r>
        <w:r w:rsidR="006E0C46">
          <w:rPr>
            <w:noProof/>
            <w:webHidden/>
          </w:rPr>
          <w:instrText xml:space="preserve"> PAGEREF _Toc6305073 \h </w:instrText>
        </w:r>
        <w:r>
          <w:rPr>
            <w:noProof/>
            <w:webHidden/>
          </w:rPr>
        </w:r>
        <w:r>
          <w:rPr>
            <w:noProof/>
            <w:webHidden/>
          </w:rPr>
          <w:fldChar w:fldCharType="separate"/>
        </w:r>
        <w:r w:rsidR="00AA2C1D">
          <w:rPr>
            <w:noProof/>
            <w:webHidden/>
          </w:rPr>
          <w:t>11</w:t>
        </w:r>
        <w:r>
          <w:rPr>
            <w:noProof/>
            <w:webHidden/>
          </w:rPr>
          <w:fldChar w:fldCharType="end"/>
        </w:r>
      </w:hyperlink>
    </w:p>
    <w:p w:rsidR="006E0C46" w:rsidRDefault="005D4311" w:rsidP="00E77422">
      <w:pPr>
        <w:pStyle w:val="30"/>
        <w:tabs>
          <w:tab w:val="right" w:leader="dot" w:pos="8720"/>
        </w:tabs>
        <w:spacing w:line="440" w:lineRule="exact"/>
        <w:rPr>
          <w:rFonts w:asciiTheme="minorHAnsi" w:eastAsiaTheme="minorEastAsia" w:hAnsiTheme="minorHAnsi" w:cstheme="minorBidi"/>
          <w:noProof/>
          <w:kern w:val="2"/>
          <w:sz w:val="21"/>
        </w:rPr>
      </w:pPr>
      <w:hyperlink w:anchor="_Toc6305074" w:history="1">
        <w:r w:rsidR="00E77422">
          <w:rPr>
            <w:rStyle w:val="a9"/>
            <w:rFonts w:ascii="仿宋_GB2312" w:eastAsia="仿宋_GB2312" w:hint="eastAsia"/>
            <w:noProof/>
            <w:lang w:val="zh-CN"/>
          </w:rPr>
          <w:t>6</w:t>
        </w:r>
        <w:r w:rsidR="006E0C46" w:rsidRPr="000F62F2">
          <w:rPr>
            <w:rStyle w:val="a9"/>
            <w:rFonts w:ascii="仿宋_GB2312" w:eastAsia="仿宋_GB2312"/>
            <w:noProof/>
            <w:lang w:val="zh-CN"/>
          </w:rPr>
          <w:t>.</w:t>
        </w:r>
        <w:r w:rsidR="00FE65F8">
          <w:rPr>
            <w:rStyle w:val="a9"/>
            <w:rFonts w:ascii="仿宋_GB2312" w:eastAsia="仿宋_GB2312" w:hint="eastAsia"/>
            <w:noProof/>
            <w:lang w:val="zh-CN"/>
          </w:rPr>
          <w:t>集体经济建设</w:t>
        </w:r>
        <w:r w:rsidR="006E0C46">
          <w:rPr>
            <w:noProof/>
            <w:webHidden/>
          </w:rPr>
          <w:tab/>
        </w:r>
        <w:r>
          <w:rPr>
            <w:noProof/>
            <w:webHidden/>
          </w:rPr>
          <w:fldChar w:fldCharType="begin"/>
        </w:r>
        <w:r w:rsidR="006E0C46">
          <w:rPr>
            <w:noProof/>
            <w:webHidden/>
          </w:rPr>
          <w:instrText xml:space="preserve"> PAGEREF _Toc6305074 \h </w:instrText>
        </w:r>
        <w:r>
          <w:rPr>
            <w:noProof/>
            <w:webHidden/>
          </w:rPr>
        </w:r>
        <w:r>
          <w:rPr>
            <w:noProof/>
            <w:webHidden/>
          </w:rPr>
          <w:fldChar w:fldCharType="separate"/>
        </w:r>
        <w:r w:rsidR="00AA2C1D">
          <w:rPr>
            <w:noProof/>
            <w:webHidden/>
          </w:rPr>
          <w:t>12</w:t>
        </w:r>
        <w:r>
          <w:rPr>
            <w:noProof/>
            <w:webHidden/>
          </w:rPr>
          <w:fldChar w:fldCharType="end"/>
        </w:r>
      </w:hyperlink>
    </w:p>
    <w:p w:rsidR="006E0C46" w:rsidRDefault="005D4311" w:rsidP="00E77422">
      <w:pPr>
        <w:pStyle w:val="30"/>
        <w:tabs>
          <w:tab w:val="right" w:leader="dot" w:pos="8720"/>
        </w:tabs>
        <w:spacing w:line="440" w:lineRule="exact"/>
        <w:rPr>
          <w:rFonts w:asciiTheme="minorHAnsi" w:eastAsiaTheme="minorEastAsia" w:hAnsiTheme="minorHAnsi" w:cstheme="minorBidi"/>
          <w:noProof/>
          <w:kern w:val="2"/>
          <w:sz w:val="21"/>
        </w:rPr>
      </w:pPr>
      <w:hyperlink w:anchor="_Toc6305075" w:history="1">
        <w:r w:rsidR="00E77422">
          <w:rPr>
            <w:rStyle w:val="a9"/>
            <w:rFonts w:ascii="仿宋_GB2312" w:eastAsia="仿宋_GB2312" w:hint="eastAsia"/>
            <w:noProof/>
            <w:lang w:val="zh-CN"/>
          </w:rPr>
          <w:t>7</w:t>
        </w:r>
        <w:r w:rsidR="006E0C46" w:rsidRPr="000F62F2">
          <w:rPr>
            <w:rStyle w:val="a9"/>
            <w:rFonts w:ascii="仿宋_GB2312" w:eastAsia="仿宋_GB2312"/>
            <w:noProof/>
            <w:lang w:val="zh-CN"/>
          </w:rPr>
          <w:t xml:space="preserve">. </w:t>
        </w:r>
        <w:r w:rsidR="006E0C46" w:rsidRPr="000F62F2">
          <w:rPr>
            <w:rStyle w:val="a9"/>
            <w:rFonts w:ascii="仿宋_GB2312" w:eastAsia="仿宋_GB2312" w:hint="eastAsia"/>
            <w:noProof/>
            <w:lang w:val="zh-CN"/>
          </w:rPr>
          <w:t>生产便道建设</w:t>
        </w:r>
        <w:r w:rsidR="006E0C46">
          <w:rPr>
            <w:noProof/>
            <w:webHidden/>
          </w:rPr>
          <w:tab/>
        </w:r>
        <w:r>
          <w:rPr>
            <w:noProof/>
            <w:webHidden/>
          </w:rPr>
          <w:fldChar w:fldCharType="begin"/>
        </w:r>
        <w:r w:rsidR="006E0C46">
          <w:rPr>
            <w:noProof/>
            <w:webHidden/>
          </w:rPr>
          <w:instrText xml:space="preserve"> PAGEREF _Toc6305075 \h </w:instrText>
        </w:r>
        <w:r>
          <w:rPr>
            <w:noProof/>
            <w:webHidden/>
          </w:rPr>
        </w:r>
        <w:r>
          <w:rPr>
            <w:noProof/>
            <w:webHidden/>
          </w:rPr>
          <w:fldChar w:fldCharType="separate"/>
        </w:r>
        <w:r w:rsidR="00AA2C1D">
          <w:rPr>
            <w:noProof/>
            <w:webHidden/>
          </w:rPr>
          <w:t>12</w:t>
        </w:r>
        <w:r>
          <w:rPr>
            <w:noProof/>
            <w:webHidden/>
          </w:rPr>
          <w:fldChar w:fldCharType="end"/>
        </w:r>
      </w:hyperlink>
    </w:p>
    <w:p w:rsidR="006E0C46" w:rsidRDefault="005D4311" w:rsidP="00E77422">
      <w:pPr>
        <w:pStyle w:val="30"/>
        <w:tabs>
          <w:tab w:val="right" w:leader="dot" w:pos="8720"/>
        </w:tabs>
        <w:spacing w:line="440" w:lineRule="exact"/>
        <w:rPr>
          <w:rFonts w:asciiTheme="minorHAnsi" w:eastAsiaTheme="minorEastAsia" w:hAnsiTheme="minorHAnsi" w:cstheme="minorBidi"/>
          <w:noProof/>
          <w:kern w:val="2"/>
          <w:sz w:val="21"/>
        </w:rPr>
      </w:pPr>
      <w:hyperlink w:anchor="_Toc6305076" w:history="1">
        <w:r w:rsidR="00E77422">
          <w:rPr>
            <w:rStyle w:val="a9"/>
            <w:rFonts w:ascii="仿宋_GB2312" w:eastAsia="仿宋_GB2312" w:hint="eastAsia"/>
            <w:noProof/>
            <w:lang w:val="zh-CN"/>
          </w:rPr>
          <w:t>8</w:t>
        </w:r>
        <w:r w:rsidR="006E0C46" w:rsidRPr="000F62F2">
          <w:rPr>
            <w:rStyle w:val="a9"/>
            <w:rFonts w:ascii="仿宋_GB2312" w:eastAsia="仿宋_GB2312"/>
            <w:noProof/>
            <w:lang w:val="zh-CN"/>
          </w:rPr>
          <w:t xml:space="preserve">. </w:t>
        </w:r>
        <w:r w:rsidR="006E0C46" w:rsidRPr="000F62F2">
          <w:rPr>
            <w:rStyle w:val="a9"/>
            <w:rFonts w:ascii="仿宋_GB2312" w:eastAsia="仿宋_GB2312" w:hint="eastAsia"/>
            <w:noProof/>
            <w:lang w:val="zh-CN"/>
          </w:rPr>
          <w:t>产业土地恢复</w:t>
        </w:r>
        <w:r w:rsidR="006E0C46">
          <w:rPr>
            <w:noProof/>
            <w:webHidden/>
          </w:rPr>
          <w:tab/>
        </w:r>
        <w:r>
          <w:rPr>
            <w:noProof/>
            <w:webHidden/>
          </w:rPr>
          <w:fldChar w:fldCharType="begin"/>
        </w:r>
        <w:r w:rsidR="006E0C46">
          <w:rPr>
            <w:noProof/>
            <w:webHidden/>
          </w:rPr>
          <w:instrText xml:space="preserve"> PAGEREF _Toc6305076 \h </w:instrText>
        </w:r>
        <w:r>
          <w:rPr>
            <w:noProof/>
            <w:webHidden/>
          </w:rPr>
        </w:r>
        <w:r>
          <w:rPr>
            <w:noProof/>
            <w:webHidden/>
          </w:rPr>
          <w:fldChar w:fldCharType="separate"/>
        </w:r>
        <w:r w:rsidR="00AA2C1D">
          <w:rPr>
            <w:noProof/>
            <w:webHidden/>
          </w:rPr>
          <w:t>12</w:t>
        </w:r>
        <w:r>
          <w:rPr>
            <w:noProof/>
            <w:webHidden/>
          </w:rPr>
          <w:fldChar w:fldCharType="end"/>
        </w:r>
      </w:hyperlink>
    </w:p>
    <w:p w:rsidR="006E0C46" w:rsidRDefault="005D4311" w:rsidP="00E77422">
      <w:pPr>
        <w:pStyle w:val="20"/>
        <w:tabs>
          <w:tab w:val="right" w:leader="dot" w:pos="8720"/>
        </w:tabs>
        <w:spacing w:line="440" w:lineRule="exact"/>
        <w:rPr>
          <w:rFonts w:asciiTheme="minorHAnsi" w:eastAsiaTheme="minorEastAsia" w:hAnsiTheme="minorHAnsi" w:cstheme="minorBidi"/>
          <w:noProof/>
          <w:kern w:val="2"/>
          <w:sz w:val="21"/>
        </w:rPr>
      </w:pPr>
      <w:hyperlink w:anchor="_Toc6305077" w:history="1">
        <w:r w:rsidR="00FE65F8">
          <w:rPr>
            <w:rStyle w:val="a9"/>
            <w:rFonts w:ascii="楷体_GB2312" w:eastAsia="楷体_GB2312" w:hint="eastAsia"/>
            <w:noProof/>
          </w:rPr>
          <w:t>（三）其他项目</w:t>
        </w:r>
        <w:r w:rsidR="006E0C46">
          <w:rPr>
            <w:noProof/>
            <w:webHidden/>
          </w:rPr>
          <w:tab/>
        </w:r>
        <w:r>
          <w:rPr>
            <w:noProof/>
            <w:webHidden/>
          </w:rPr>
          <w:fldChar w:fldCharType="begin"/>
        </w:r>
        <w:r w:rsidR="006E0C46">
          <w:rPr>
            <w:noProof/>
            <w:webHidden/>
          </w:rPr>
          <w:instrText xml:space="preserve"> PAGEREF _Toc6305077 \h </w:instrText>
        </w:r>
        <w:r>
          <w:rPr>
            <w:noProof/>
            <w:webHidden/>
          </w:rPr>
        </w:r>
        <w:r>
          <w:rPr>
            <w:noProof/>
            <w:webHidden/>
          </w:rPr>
          <w:fldChar w:fldCharType="separate"/>
        </w:r>
        <w:r w:rsidR="00AA2C1D">
          <w:rPr>
            <w:noProof/>
            <w:webHidden/>
          </w:rPr>
          <w:t>13</w:t>
        </w:r>
        <w:r>
          <w:rPr>
            <w:noProof/>
            <w:webHidden/>
          </w:rPr>
          <w:fldChar w:fldCharType="end"/>
        </w:r>
      </w:hyperlink>
    </w:p>
    <w:p w:rsidR="006E0C46" w:rsidRDefault="005D4311" w:rsidP="00E77422">
      <w:pPr>
        <w:pStyle w:val="30"/>
        <w:tabs>
          <w:tab w:val="right" w:leader="dot" w:pos="8720"/>
        </w:tabs>
        <w:spacing w:line="440" w:lineRule="exact"/>
        <w:rPr>
          <w:rFonts w:asciiTheme="minorHAnsi" w:eastAsiaTheme="minorEastAsia" w:hAnsiTheme="minorHAnsi" w:cstheme="minorBidi"/>
          <w:noProof/>
          <w:kern w:val="2"/>
          <w:sz w:val="21"/>
        </w:rPr>
      </w:pPr>
      <w:hyperlink w:anchor="_Toc6305078" w:history="1">
        <w:r w:rsidR="006E0C46" w:rsidRPr="000F62F2">
          <w:rPr>
            <w:rStyle w:val="a9"/>
            <w:rFonts w:ascii="仿宋_GB2312" w:eastAsia="仿宋_GB2312"/>
            <w:noProof/>
            <w:lang w:val="zh-CN"/>
          </w:rPr>
          <w:t>1.</w:t>
        </w:r>
        <w:r w:rsidR="00AA2C1D">
          <w:rPr>
            <w:rStyle w:val="a9"/>
            <w:rFonts w:ascii="仿宋_GB2312" w:eastAsia="仿宋_GB2312" w:hint="eastAsia"/>
            <w:noProof/>
            <w:lang w:val="zh-CN"/>
          </w:rPr>
          <w:t xml:space="preserve"> </w:t>
        </w:r>
        <w:r w:rsidR="00E77422" w:rsidRPr="00E77422">
          <w:rPr>
            <w:rStyle w:val="a9"/>
            <w:rFonts w:ascii="仿宋_GB2312" w:eastAsia="仿宋_GB2312" w:hint="eastAsia"/>
            <w:noProof/>
            <w:lang w:val="zh-CN"/>
          </w:rPr>
          <w:t>藏区新居建设</w:t>
        </w:r>
        <w:r w:rsidR="006E0C46">
          <w:rPr>
            <w:noProof/>
            <w:webHidden/>
          </w:rPr>
          <w:tab/>
        </w:r>
        <w:r>
          <w:rPr>
            <w:noProof/>
            <w:webHidden/>
          </w:rPr>
          <w:fldChar w:fldCharType="begin"/>
        </w:r>
        <w:r w:rsidR="006E0C46">
          <w:rPr>
            <w:noProof/>
            <w:webHidden/>
          </w:rPr>
          <w:instrText xml:space="preserve"> PAGEREF _Toc6305078 \h </w:instrText>
        </w:r>
        <w:r>
          <w:rPr>
            <w:noProof/>
            <w:webHidden/>
          </w:rPr>
        </w:r>
        <w:r>
          <w:rPr>
            <w:noProof/>
            <w:webHidden/>
          </w:rPr>
          <w:fldChar w:fldCharType="separate"/>
        </w:r>
        <w:r w:rsidR="00AA2C1D">
          <w:rPr>
            <w:noProof/>
            <w:webHidden/>
          </w:rPr>
          <w:t>13</w:t>
        </w:r>
        <w:r>
          <w:rPr>
            <w:noProof/>
            <w:webHidden/>
          </w:rPr>
          <w:fldChar w:fldCharType="end"/>
        </w:r>
      </w:hyperlink>
    </w:p>
    <w:p w:rsidR="006E0C46" w:rsidRDefault="005D4311" w:rsidP="00E77422">
      <w:pPr>
        <w:pStyle w:val="30"/>
        <w:tabs>
          <w:tab w:val="right" w:leader="dot" w:pos="8720"/>
        </w:tabs>
        <w:spacing w:line="440" w:lineRule="exact"/>
        <w:rPr>
          <w:rFonts w:asciiTheme="minorHAnsi" w:eastAsiaTheme="minorEastAsia" w:hAnsiTheme="minorHAnsi" w:cstheme="minorBidi"/>
          <w:noProof/>
          <w:kern w:val="2"/>
          <w:sz w:val="21"/>
        </w:rPr>
      </w:pPr>
      <w:hyperlink w:anchor="_Toc6305079" w:history="1">
        <w:r w:rsidR="006E0C46" w:rsidRPr="000F62F2">
          <w:rPr>
            <w:rStyle w:val="a9"/>
            <w:rFonts w:ascii="仿宋_GB2312" w:eastAsia="仿宋_GB2312"/>
            <w:noProof/>
            <w:lang w:val="zh-CN"/>
          </w:rPr>
          <w:t>2.</w:t>
        </w:r>
        <w:r w:rsidR="00E77422" w:rsidRPr="00E77422">
          <w:rPr>
            <w:rFonts w:hint="eastAsia"/>
          </w:rPr>
          <w:t xml:space="preserve"> </w:t>
        </w:r>
        <w:r w:rsidR="00E77422" w:rsidRPr="00E77422">
          <w:rPr>
            <w:rStyle w:val="a9"/>
            <w:rFonts w:ascii="仿宋_GB2312" w:eastAsia="仿宋_GB2312" w:hint="eastAsia"/>
            <w:noProof/>
            <w:lang w:val="zh-CN"/>
          </w:rPr>
          <w:t>村内基础设施提升</w:t>
        </w:r>
        <w:r w:rsidR="00ED145E" w:rsidRPr="00ED145E">
          <w:rPr>
            <w:noProof/>
            <w:webHidden/>
          </w:rPr>
          <w:tab/>
        </w:r>
        <w:r w:rsidRPr="00ED145E">
          <w:rPr>
            <w:noProof/>
            <w:webHidden/>
          </w:rPr>
          <w:fldChar w:fldCharType="begin"/>
        </w:r>
        <w:r w:rsidR="00ED145E" w:rsidRPr="00ED145E">
          <w:rPr>
            <w:noProof/>
            <w:webHidden/>
          </w:rPr>
          <w:instrText xml:space="preserve"> PAGEREF _Toc6305080 \h </w:instrText>
        </w:r>
        <w:r w:rsidRPr="00ED145E">
          <w:rPr>
            <w:noProof/>
            <w:webHidden/>
          </w:rPr>
        </w:r>
        <w:r w:rsidRPr="00ED145E">
          <w:rPr>
            <w:noProof/>
            <w:webHidden/>
          </w:rPr>
          <w:fldChar w:fldCharType="separate"/>
        </w:r>
        <w:r w:rsidR="00AA2C1D">
          <w:rPr>
            <w:noProof/>
            <w:webHidden/>
          </w:rPr>
          <w:t>14</w:t>
        </w:r>
        <w:r w:rsidRPr="00ED145E">
          <w:rPr>
            <w:noProof/>
            <w:webHidden/>
          </w:rPr>
          <w:fldChar w:fldCharType="end"/>
        </w:r>
      </w:hyperlink>
    </w:p>
    <w:p w:rsidR="006E0C46" w:rsidRDefault="005D4311" w:rsidP="00E77422">
      <w:pPr>
        <w:pStyle w:val="30"/>
        <w:tabs>
          <w:tab w:val="right" w:leader="dot" w:pos="8720"/>
        </w:tabs>
        <w:spacing w:line="440" w:lineRule="exact"/>
        <w:rPr>
          <w:rFonts w:asciiTheme="minorHAnsi" w:eastAsiaTheme="minorEastAsia" w:hAnsiTheme="minorHAnsi" w:cstheme="minorBidi"/>
          <w:noProof/>
          <w:kern w:val="2"/>
          <w:sz w:val="21"/>
        </w:rPr>
      </w:pPr>
      <w:hyperlink w:anchor="_Toc6305080" w:history="1">
        <w:r w:rsidR="006E0C46" w:rsidRPr="000F62F2">
          <w:rPr>
            <w:rStyle w:val="a9"/>
            <w:rFonts w:ascii="仿宋_GB2312" w:eastAsia="仿宋_GB2312"/>
            <w:noProof/>
            <w:lang w:val="zh-CN"/>
          </w:rPr>
          <w:t>3.</w:t>
        </w:r>
        <w:r w:rsidR="00E77422" w:rsidRPr="00E77422">
          <w:rPr>
            <w:rFonts w:hint="eastAsia"/>
          </w:rPr>
          <w:t xml:space="preserve"> </w:t>
        </w:r>
        <w:r w:rsidR="00E77422" w:rsidRPr="00E77422">
          <w:rPr>
            <w:rStyle w:val="a9"/>
            <w:rFonts w:ascii="仿宋_GB2312" w:eastAsia="仿宋_GB2312" w:hint="eastAsia"/>
            <w:noProof/>
            <w:lang w:val="zh-CN"/>
          </w:rPr>
          <w:t>贫困户贫困村太阳能路灯建设</w:t>
        </w:r>
        <w:r w:rsidR="006E0C46">
          <w:rPr>
            <w:noProof/>
            <w:webHidden/>
          </w:rPr>
          <w:tab/>
        </w:r>
        <w:r>
          <w:rPr>
            <w:noProof/>
            <w:webHidden/>
          </w:rPr>
          <w:fldChar w:fldCharType="begin"/>
        </w:r>
        <w:r w:rsidR="006E0C46">
          <w:rPr>
            <w:noProof/>
            <w:webHidden/>
          </w:rPr>
          <w:instrText xml:space="preserve"> PAGEREF _Toc6305080 \h </w:instrText>
        </w:r>
        <w:r>
          <w:rPr>
            <w:noProof/>
            <w:webHidden/>
          </w:rPr>
        </w:r>
        <w:r>
          <w:rPr>
            <w:noProof/>
            <w:webHidden/>
          </w:rPr>
          <w:fldChar w:fldCharType="separate"/>
        </w:r>
        <w:r w:rsidR="00AA2C1D">
          <w:rPr>
            <w:noProof/>
            <w:webHidden/>
          </w:rPr>
          <w:t>14</w:t>
        </w:r>
        <w:r>
          <w:rPr>
            <w:noProof/>
            <w:webHidden/>
          </w:rPr>
          <w:fldChar w:fldCharType="end"/>
        </w:r>
      </w:hyperlink>
    </w:p>
    <w:p w:rsidR="006E0C46" w:rsidRDefault="005D4311" w:rsidP="00E77422">
      <w:pPr>
        <w:pStyle w:val="10"/>
        <w:tabs>
          <w:tab w:val="right" w:leader="dot" w:pos="8720"/>
        </w:tabs>
        <w:spacing w:line="440" w:lineRule="exact"/>
        <w:rPr>
          <w:rFonts w:asciiTheme="minorHAnsi" w:eastAsiaTheme="minorEastAsia" w:hAnsiTheme="minorHAnsi" w:cstheme="minorBidi"/>
          <w:noProof/>
          <w:kern w:val="2"/>
          <w:sz w:val="21"/>
        </w:rPr>
      </w:pPr>
      <w:hyperlink w:anchor="_Toc6305081" w:history="1">
        <w:r w:rsidR="006E0C46" w:rsidRPr="000F62F2">
          <w:rPr>
            <w:rStyle w:val="a9"/>
            <w:rFonts w:ascii="黑体" w:eastAsia="黑体" w:hAnsi="黑体" w:hint="eastAsia"/>
            <w:noProof/>
          </w:rPr>
          <w:t>第五章</w:t>
        </w:r>
        <w:r w:rsidR="006E0C46" w:rsidRPr="000F62F2">
          <w:rPr>
            <w:rStyle w:val="a9"/>
            <w:rFonts w:ascii="黑体" w:eastAsia="黑体" w:hAnsi="黑体"/>
            <w:noProof/>
          </w:rPr>
          <w:t xml:space="preserve">  </w:t>
        </w:r>
        <w:r w:rsidR="006E0C46" w:rsidRPr="000F62F2">
          <w:rPr>
            <w:rStyle w:val="a9"/>
            <w:rFonts w:ascii="黑体" w:eastAsia="黑体" w:hAnsi="黑体" w:hint="eastAsia"/>
            <w:noProof/>
          </w:rPr>
          <w:t>整合资金</w:t>
        </w:r>
        <w:r w:rsidR="006E0C46">
          <w:rPr>
            <w:noProof/>
            <w:webHidden/>
          </w:rPr>
          <w:tab/>
        </w:r>
        <w:r>
          <w:rPr>
            <w:noProof/>
            <w:webHidden/>
          </w:rPr>
          <w:fldChar w:fldCharType="begin"/>
        </w:r>
        <w:r w:rsidR="006E0C46">
          <w:rPr>
            <w:noProof/>
            <w:webHidden/>
          </w:rPr>
          <w:instrText xml:space="preserve"> PAGEREF _Toc6305081 \h </w:instrText>
        </w:r>
        <w:r>
          <w:rPr>
            <w:noProof/>
            <w:webHidden/>
          </w:rPr>
        </w:r>
        <w:r>
          <w:rPr>
            <w:noProof/>
            <w:webHidden/>
          </w:rPr>
          <w:fldChar w:fldCharType="separate"/>
        </w:r>
        <w:r w:rsidR="00AA2C1D">
          <w:rPr>
            <w:noProof/>
            <w:webHidden/>
          </w:rPr>
          <w:t>14</w:t>
        </w:r>
        <w:r>
          <w:rPr>
            <w:noProof/>
            <w:webHidden/>
          </w:rPr>
          <w:fldChar w:fldCharType="end"/>
        </w:r>
      </w:hyperlink>
    </w:p>
    <w:p w:rsidR="006E0C46" w:rsidRDefault="005D4311" w:rsidP="00E77422">
      <w:pPr>
        <w:pStyle w:val="10"/>
        <w:tabs>
          <w:tab w:val="right" w:leader="dot" w:pos="8720"/>
        </w:tabs>
        <w:spacing w:line="440" w:lineRule="exact"/>
        <w:rPr>
          <w:rFonts w:asciiTheme="minorHAnsi" w:eastAsiaTheme="minorEastAsia" w:hAnsiTheme="minorHAnsi" w:cstheme="minorBidi"/>
          <w:noProof/>
          <w:kern w:val="2"/>
          <w:sz w:val="21"/>
        </w:rPr>
      </w:pPr>
      <w:hyperlink w:anchor="_Toc6305082" w:history="1">
        <w:r w:rsidR="006E0C46" w:rsidRPr="000F62F2">
          <w:rPr>
            <w:rStyle w:val="a9"/>
            <w:rFonts w:ascii="楷体_GB2312" w:eastAsia="楷体_GB2312" w:hAnsiTheme="majorHAnsi" w:cstheme="majorBidi" w:hint="eastAsia"/>
            <w:b/>
            <w:bCs/>
            <w:noProof/>
          </w:rPr>
          <w:t>（一）扶贫项目计划总投资情况</w:t>
        </w:r>
        <w:r w:rsidR="006E0C46">
          <w:rPr>
            <w:noProof/>
            <w:webHidden/>
          </w:rPr>
          <w:tab/>
        </w:r>
        <w:r w:rsidR="00E77422">
          <w:rPr>
            <w:rFonts w:hint="eastAsia"/>
            <w:noProof/>
            <w:webHidden/>
          </w:rPr>
          <w:t>1</w:t>
        </w:r>
        <w:r w:rsidR="00AA2C1D">
          <w:rPr>
            <w:rFonts w:hint="eastAsia"/>
            <w:noProof/>
            <w:webHidden/>
          </w:rPr>
          <w:t>4</w:t>
        </w:r>
      </w:hyperlink>
    </w:p>
    <w:p w:rsidR="006E0C46" w:rsidRDefault="005D4311" w:rsidP="00E77422">
      <w:pPr>
        <w:pStyle w:val="10"/>
        <w:tabs>
          <w:tab w:val="right" w:leader="dot" w:pos="8720"/>
        </w:tabs>
        <w:spacing w:line="440" w:lineRule="exact"/>
        <w:rPr>
          <w:rFonts w:asciiTheme="minorHAnsi" w:eastAsiaTheme="minorEastAsia" w:hAnsiTheme="minorHAnsi" w:cstheme="minorBidi"/>
          <w:noProof/>
          <w:kern w:val="2"/>
          <w:sz w:val="21"/>
        </w:rPr>
      </w:pPr>
      <w:hyperlink w:anchor="_Toc6305083" w:history="1">
        <w:r w:rsidR="006E0C46" w:rsidRPr="000F62F2">
          <w:rPr>
            <w:rStyle w:val="a9"/>
            <w:rFonts w:ascii="楷体_GB2312" w:eastAsia="楷体_GB2312" w:hAnsiTheme="majorHAnsi" w:cstheme="majorBidi" w:hint="eastAsia"/>
            <w:b/>
            <w:bCs/>
            <w:noProof/>
          </w:rPr>
          <w:t>（二）整合资金来源及规模</w:t>
        </w:r>
        <w:r w:rsidR="006E0C46">
          <w:rPr>
            <w:noProof/>
            <w:webHidden/>
          </w:rPr>
          <w:tab/>
        </w:r>
        <w:r w:rsidR="00E77422">
          <w:rPr>
            <w:rFonts w:hint="eastAsia"/>
            <w:noProof/>
            <w:webHidden/>
          </w:rPr>
          <w:t>1</w:t>
        </w:r>
        <w:r w:rsidR="00AA2C1D">
          <w:rPr>
            <w:rFonts w:hint="eastAsia"/>
            <w:noProof/>
            <w:webHidden/>
          </w:rPr>
          <w:t>5</w:t>
        </w:r>
      </w:hyperlink>
    </w:p>
    <w:p w:rsidR="006E0C46" w:rsidRDefault="005D4311" w:rsidP="00E77422">
      <w:pPr>
        <w:pStyle w:val="10"/>
        <w:tabs>
          <w:tab w:val="right" w:leader="dot" w:pos="8720"/>
        </w:tabs>
        <w:spacing w:line="440" w:lineRule="exact"/>
        <w:rPr>
          <w:rFonts w:asciiTheme="minorHAnsi" w:eastAsiaTheme="minorEastAsia" w:hAnsiTheme="minorHAnsi" w:cstheme="minorBidi"/>
          <w:noProof/>
          <w:kern w:val="2"/>
          <w:sz w:val="21"/>
        </w:rPr>
      </w:pPr>
      <w:hyperlink w:anchor="_Toc6305084" w:history="1">
        <w:r w:rsidR="006E0C46" w:rsidRPr="000F62F2">
          <w:rPr>
            <w:rStyle w:val="a9"/>
            <w:rFonts w:ascii="黑体" w:eastAsia="黑体" w:hAnsi="黑体" w:hint="eastAsia"/>
            <w:noProof/>
          </w:rPr>
          <w:t>第六章</w:t>
        </w:r>
        <w:r w:rsidR="006E0C46" w:rsidRPr="000F62F2">
          <w:rPr>
            <w:rStyle w:val="a9"/>
            <w:rFonts w:ascii="黑体" w:eastAsia="黑体" w:hAnsi="黑体"/>
            <w:noProof/>
          </w:rPr>
          <w:t xml:space="preserve">  </w:t>
        </w:r>
        <w:r w:rsidR="006E0C46" w:rsidRPr="000F62F2">
          <w:rPr>
            <w:rStyle w:val="a9"/>
            <w:rFonts w:ascii="黑体" w:eastAsia="黑体" w:hAnsi="黑体" w:hint="eastAsia"/>
            <w:noProof/>
          </w:rPr>
          <w:t>保障措施</w:t>
        </w:r>
        <w:r w:rsidR="006E0C46">
          <w:rPr>
            <w:noProof/>
            <w:webHidden/>
          </w:rPr>
          <w:tab/>
        </w:r>
        <w:r>
          <w:rPr>
            <w:noProof/>
            <w:webHidden/>
          </w:rPr>
          <w:fldChar w:fldCharType="begin"/>
        </w:r>
        <w:r w:rsidR="006E0C46">
          <w:rPr>
            <w:noProof/>
            <w:webHidden/>
          </w:rPr>
          <w:instrText xml:space="preserve"> PAGEREF _Toc6305084 \h </w:instrText>
        </w:r>
        <w:r>
          <w:rPr>
            <w:noProof/>
            <w:webHidden/>
          </w:rPr>
        </w:r>
        <w:r>
          <w:rPr>
            <w:noProof/>
            <w:webHidden/>
          </w:rPr>
          <w:fldChar w:fldCharType="separate"/>
        </w:r>
        <w:r w:rsidR="00AA2C1D">
          <w:rPr>
            <w:noProof/>
            <w:webHidden/>
          </w:rPr>
          <w:t>16</w:t>
        </w:r>
        <w:r>
          <w:rPr>
            <w:noProof/>
            <w:webHidden/>
          </w:rPr>
          <w:fldChar w:fldCharType="end"/>
        </w:r>
      </w:hyperlink>
    </w:p>
    <w:p w:rsidR="006E0C46" w:rsidRDefault="005D4311" w:rsidP="00E77422">
      <w:pPr>
        <w:pStyle w:val="20"/>
        <w:tabs>
          <w:tab w:val="right" w:leader="dot" w:pos="8720"/>
        </w:tabs>
        <w:spacing w:line="440" w:lineRule="exact"/>
        <w:rPr>
          <w:rFonts w:asciiTheme="minorHAnsi" w:eastAsiaTheme="minorEastAsia" w:hAnsiTheme="minorHAnsi" w:cstheme="minorBidi"/>
          <w:noProof/>
          <w:kern w:val="2"/>
          <w:sz w:val="21"/>
        </w:rPr>
      </w:pPr>
      <w:hyperlink w:anchor="_Toc6305085" w:history="1">
        <w:r w:rsidR="00FE65F8">
          <w:rPr>
            <w:rStyle w:val="a9"/>
            <w:rFonts w:ascii="楷体_GB2312" w:eastAsia="楷体_GB2312" w:hint="eastAsia"/>
            <w:noProof/>
          </w:rPr>
          <w:t>（一）加强组织领导</w:t>
        </w:r>
        <w:r w:rsidR="006E0C46">
          <w:rPr>
            <w:noProof/>
            <w:webHidden/>
          </w:rPr>
          <w:tab/>
        </w:r>
        <w:r>
          <w:rPr>
            <w:noProof/>
            <w:webHidden/>
          </w:rPr>
          <w:fldChar w:fldCharType="begin"/>
        </w:r>
        <w:r w:rsidR="006E0C46">
          <w:rPr>
            <w:noProof/>
            <w:webHidden/>
          </w:rPr>
          <w:instrText xml:space="preserve"> PAGEREF _Toc6305085 \h </w:instrText>
        </w:r>
        <w:r>
          <w:rPr>
            <w:noProof/>
            <w:webHidden/>
          </w:rPr>
        </w:r>
        <w:r>
          <w:rPr>
            <w:noProof/>
            <w:webHidden/>
          </w:rPr>
          <w:fldChar w:fldCharType="separate"/>
        </w:r>
        <w:r w:rsidR="00AA2C1D">
          <w:rPr>
            <w:noProof/>
            <w:webHidden/>
          </w:rPr>
          <w:t>16</w:t>
        </w:r>
        <w:r>
          <w:rPr>
            <w:noProof/>
            <w:webHidden/>
          </w:rPr>
          <w:fldChar w:fldCharType="end"/>
        </w:r>
      </w:hyperlink>
    </w:p>
    <w:p w:rsidR="006E0C46" w:rsidRDefault="005D4311" w:rsidP="00E77422">
      <w:pPr>
        <w:pStyle w:val="20"/>
        <w:tabs>
          <w:tab w:val="right" w:leader="dot" w:pos="8720"/>
        </w:tabs>
        <w:spacing w:line="440" w:lineRule="exact"/>
        <w:rPr>
          <w:rFonts w:asciiTheme="minorHAnsi" w:eastAsiaTheme="minorEastAsia" w:hAnsiTheme="minorHAnsi" w:cstheme="minorBidi"/>
          <w:noProof/>
          <w:kern w:val="2"/>
          <w:sz w:val="21"/>
        </w:rPr>
      </w:pPr>
      <w:hyperlink w:anchor="_Toc6305086" w:history="1">
        <w:r w:rsidR="00FE65F8">
          <w:rPr>
            <w:rStyle w:val="a9"/>
            <w:rFonts w:ascii="楷体_GB2312" w:eastAsia="楷体_GB2312" w:hint="eastAsia"/>
            <w:noProof/>
          </w:rPr>
          <w:t>（二）资金统筹平衡</w:t>
        </w:r>
        <w:r w:rsidR="006E0C46">
          <w:rPr>
            <w:noProof/>
            <w:webHidden/>
          </w:rPr>
          <w:tab/>
        </w:r>
        <w:r>
          <w:rPr>
            <w:noProof/>
            <w:webHidden/>
          </w:rPr>
          <w:fldChar w:fldCharType="begin"/>
        </w:r>
        <w:r w:rsidR="006E0C46">
          <w:rPr>
            <w:noProof/>
            <w:webHidden/>
          </w:rPr>
          <w:instrText xml:space="preserve"> PAGEREF _Toc6305086 \h </w:instrText>
        </w:r>
        <w:r>
          <w:rPr>
            <w:noProof/>
            <w:webHidden/>
          </w:rPr>
        </w:r>
        <w:r>
          <w:rPr>
            <w:noProof/>
            <w:webHidden/>
          </w:rPr>
          <w:fldChar w:fldCharType="separate"/>
        </w:r>
        <w:r w:rsidR="00AA2C1D">
          <w:rPr>
            <w:noProof/>
            <w:webHidden/>
          </w:rPr>
          <w:t>16</w:t>
        </w:r>
        <w:r>
          <w:rPr>
            <w:noProof/>
            <w:webHidden/>
          </w:rPr>
          <w:fldChar w:fldCharType="end"/>
        </w:r>
      </w:hyperlink>
    </w:p>
    <w:p w:rsidR="006E0C46" w:rsidRDefault="005D4311" w:rsidP="00E77422">
      <w:pPr>
        <w:pStyle w:val="20"/>
        <w:tabs>
          <w:tab w:val="right" w:leader="dot" w:pos="8720"/>
        </w:tabs>
        <w:spacing w:line="440" w:lineRule="exact"/>
        <w:rPr>
          <w:rFonts w:asciiTheme="minorHAnsi" w:eastAsiaTheme="minorEastAsia" w:hAnsiTheme="minorHAnsi" w:cstheme="minorBidi"/>
          <w:noProof/>
          <w:kern w:val="2"/>
          <w:sz w:val="21"/>
        </w:rPr>
      </w:pPr>
      <w:hyperlink w:anchor="_Toc6305087" w:history="1">
        <w:r w:rsidR="00FE65F8">
          <w:rPr>
            <w:rStyle w:val="a9"/>
            <w:rFonts w:ascii="楷体_GB2312" w:eastAsia="楷体_GB2312" w:hint="eastAsia"/>
            <w:noProof/>
          </w:rPr>
          <w:t>（三）强化监督检查</w:t>
        </w:r>
        <w:r w:rsidR="006E0C46">
          <w:rPr>
            <w:noProof/>
            <w:webHidden/>
          </w:rPr>
          <w:tab/>
        </w:r>
        <w:r>
          <w:rPr>
            <w:noProof/>
            <w:webHidden/>
          </w:rPr>
          <w:fldChar w:fldCharType="begin"/>
        </w:r>
        <w:r w:rsidR="006E0C46">
          <w:rPr>
            <w:noProof/>
            <w:webHidden/>
          </w:rPr>
          <w:instrText xml:space="preserve"> PAGEREF _Toc6305087 \h </w:instrText>
        </w:r>
        <w:r>
          <w:rPr>
            <w:noProof/>
            <w:webHidden/>
          </w:rPr>
        </w:r>
        <w:r>
          <w:rPr>
            <w:noProof/>
            <w:webHidden/>
          </w:rPr>
          <w:fldChar w:fldCharType="separate"/>
        </w:r>
        <w:r w:rsidR="00AA2C1D">
          <w:rPr>
            <w:noProof/>
            <w:webHidden/>
          </w:rPr>
          <w:t>16</w:t>
        </w:r>
        <w:r>
          <w:rPr>
            <w:noProof/>
            <w:webHidden/>
          </w:rPr>
          <w:fldChar w:fldCharType="end"/>
        </w:r>
      </w:hyperlink>
    </w:p>
    <w:p w:rsidR="006E0C46" w:rsidRDefault="005D4311" w:rsidP="00E77422">
      <w:pPr>
        <w:pStyle w:val="20"/>
        <w:tabs>
          <w:tab w:val="right" w:leader="dot" w:pos="8720"/>
        </w:tabs>
        <w:spacing w:line="440" w:lineRule="exact"/>
        <w:rPr>
          <w:rFonts w:asciiTheme="minorHAnsi" w:eastAsiaTheme="minorEastAsia" w:hAnsiTheme="minorHAnsi" w:cstheme="minorBidi"/>
          <w:noProof/>
          <w:kern w:val="2"/>
          <w:sz w:val="21"/>
        </w:rPr>
      </w:pPr>
      <w:hyperlink w:anchor="_Toc6305088" w:history="1">
        <w:r w:rsidR="00FE65F8">
          <w:rPr>
            <w:rStyle w:val="a9"/>
            <w:rFonts w:ascii="楷体_GB2312" w:eastAsia="楷体_GB2312" w:hint="eastAsia"/>
            <w:noProof/>
          </w:rPr>
          <w:t>（四）强化宣传引导</w:t>
        </w:r>
        <w:r w:rsidR="006E0C46">
          <w:rPr>
            <w:noProof/>
            <w:webHidden/>
          </w:rPr>
          <w:tab/>
        </w:r>
        <w:r>
          <w:rPr>
            <w:noProof/>
            <w:webHidden/>
          </w:rPr>
          <w:fldChar w:fldCharType="begin"/>
        </w:r>
        <w:r w:rsidR="006E0C46">
          <w:rPr>
            <w:noProof/>
            <w:webHidden/>
          </w:rPr>
          <w:instrText xml:space="preserve"> PAGEREF _Toc6305088 \h </w:instrText>
        </w:r>
        <w:r>
          <w:rPr>
            <w:noProof/>
            <w:webHidden/>
          </w:rPr>
        </w:r>
        <w:r>
          <w:rPr>
            <w:noProof/>
            <w:webHidden/>
          </w:rPr>
          <w:fldChar w:fldCharType="separate"/>
        </w:r>
        <w:r w:rsidR="00AA2C1D">
          <w:rPr>
            <w:noProof/>
            <w:webHidden/>
          </w:rPr>
          <w:t>17</w:t>
        </w:r>
        <w:r>
          <w:rPr>
            <w:noProof/>
            <w:webHidden/>
          </w:rPr>
          <w:fldChar w:fldCharType="end"/>
        </w:r>
      </w:hyperlink>
    </w:p>
    <w:p w:rsidR="006E0C46" w:rsidRDefault="005D4311" w:rsidP="00E77422">
      <w:pPr>
        <w:pStyle w:val="20"/>
        <w:tabs>
          <w:tab w:val="right" w:leader="dot" w:pos="8720"/>
        </w:tabs>
        <w:spacing w:line="440" w:lineRule="exact"/>
        <w:rPr>
          <w:rFonts w:asciiTheme="minorHAnsi" w:eastAsiaTheme="minorEastAsia" w:hAnsiTheme="minorHAnsi" w:cstheme="minorBidi"/>
          <w:noProof/>
          <w:kern w:val="2"/>
          <w:sz w:val="21"/>
        </w:rPr>
      </w:pPr>
      <w:hyperlink w:anchor="_Toc6305089" w:history="1">
        <w:r w:rsidR="00FE65F8">
          <w:rPr>
            <w:rStyle w:val="a9"/>
            <w:rFonts w:ascii="楷体_GB2312" w:eastAsia="楷体_GB2312" w:hint="eastAsia"/>
            <w:noProof/>
          </w:rPr>
          <w:t>（五）开展绩效评价</w:t>
        </w:r>
        <w:r w:rsidR="006E0C46">
          <w:rPr>
            <w:noProof/>
            <w:webHidden/>
          </w:rPr>
          <w:tab/>
        </w:r>
        <w:r>
          <w:rPr>
            <w:noProof/>
            <w:webHidden/>
          </w:rPr>
          <w:fldChar w:fldCharType="begin"/>
        </w:r>
        <w:r w:rsidR="006E0C46">
          <w:rPr>
            <w:noProof/>
            <w:webHidden/>
          </w:rPr>
          <w:instrText xml:space="preserve"> PAGEREF _Toc6305089 \h </w:instrText>
        </w:r>
        <w:r>
          <w:rPr>
            <w:noProof/>
            <w:webHidden/>
          </w:rPr>
        </w:r>
        <w:r>
          <w:rPr>
            <w:noProof/>
            <w:webHidden/>
          </w:rPr>
          <w:fldChar w:fldCharType="separate"/>
        </w:r>
        <w:r w:rsidR="00AA2C1D">
          <w:rPr>
            <w:noProof/>
            <w:webHidden/>
          </w:rPr>
          <w:t>17</w:t>
        </w:r>
        <w:r>
          <w:rPr>
            <w:noProof/>
            <w:webHidden/>
          </w:rPr>
          <w:fldChar w:fldCharType="end"/>
        </w:r>
      </w:hyperlink>
    </w:p>
    <w:p w:rsidR="00CB0BA1" w:rsidRPr="0081650C" w:rsidRDefault="005D4311" w:rsidP="00AA2C1D">
      <w:pPr>
        <w:spacing w:line="440" w:lineRule="exact"/>
        <w:ind w:firstLineChars="200" w:firstLine="420"/>
        <w:rPr>
          <w:rFonts w:ascii="仿宋_GB2312" w:eastAsia="仿宋_GB2312" w:hAnsi="仿宋" w:cs="仿宋_GB2312"/>
          <w:b/>
          <w:sz w:val="32"/>
          <w:szCs w:val="32"/>
        </w:rPr>
      </w:pPr>
      <w:r>
        <w:fldChar w:fldCharType="end"/>
      </w:r>
    </w:p>
    <w:p w:rsidR="00CB0BA1" w:rsidRPr="0081650C" w:rsidRDefault="00CB0BA1">
      <w:pPr>
        <w:spacing w:line="640" w:lineRule="exact"/>
        <w:rPr>
          <w:rFonts w:ascii="仿宋_GB2312" w:eastAsia="仿宋_GB2312" w:hAnsi="仿宋" w:cs="仿宋_GB2312"/>
          <w:b/>
          <w:sz w:val="32"/>
          <w:szCs w:val="32"/>
        </w:rPr>
      </w:pPr>
    </w:p>
    <w:p w:rsidR="00CB0BA1" w:rsidRPr="0081650C" w:rsidRDefault="00CB0BA1">
      <w:pPr>
        <w:spacing w:line="580" w:lineRule="exact"/>
        <w:outlineLvl w:val="0"/>
        <w:rPr>
          <w:rFonts w:ascii="方正小标宋简体" w:eastAsia="方正小标宋简体" w:hAnsi="宋体"/>
          <w:b/>
          <w:w w:val="90"/>
          <w:sz w:val="44"/>
          <w:szCs w:val="44"/>
        </w:rPr>
        <w:sectPr w:rsidR="00CB0BA1" w:rsidRPr="0081650C">
          <w:headerReference w:type="default" r:id="rId7"/>
          <w:footerReference w:type="even" r:id="rId8"/>
          <w:footerReference w:type="default" r:id="rId9"/>
          <w:pgSz w:w="11906" w:h="16838"/>
          <w:pgMar w:top="1418" w:right="1588" w:bottom="1418" w:left="1588" w:header="851" w:footer="992" w:gutter="0"/>
          <w:pgNumType w:start="1"/>
          <w:cols w:space="425"/>
          <w:docGrid w:type="lines" w:linePitch="312"/>
        </w:sectPr>
      </w:pPr>
    </w:p>
    <w:p w:rsidR="00CB0BA1" w:rsidRPr="00ED145E" w:rsidRDefault="00CA47AA" w:rsidP="00AA2C1D">
      <w:pPr>
        <w:pStyle w:val="aa"/>
        <w:spacing w:before="0" w:after="0" w:line="580" w:lineRule="exact"/>
        <w:rPr>
          <w:rFonts w:ascii="方正小标宋简体" w:eastAsia="方正小标宋简体"/>
          <w:b w:val="0"/>
          <w:sz w:val="40"/>
        </w:rPr>
      </w:pPr>
      <w:bookmarkStart w:id="0" w:name="_Toc6304100"/>
      <w:bookmarkStart w:id="1" w:name="_Toc6304335"/>
      <w:bookmarkStart w:id="2" w:name="_Toc6305050"/>
      <w:r w:rsidRPr="00ED145E">
        <w:rPr>
          <w:rFonts w:ascii="方正小标宋简体" w:eastAsia="方正小标宋简体" w:hint="eastAsia"/>
          <w:b w:val="0"/>
          <w:sz w:val="40"/>
        </w:rPr>
        <w:lastRenderedPageBreak/>
        <w:t>金川县2019年财政涉农资金</w:t>
      </w:r>
      <w:bookmarkEnd w:id="0"/>
      <w:bookmarkEnd w:id="1"/>
      <w:bookmarkEnd w:id="2"/>
    </w:p>
    <w:p w:rsidR="00CB0BA1" w:rsidRPr="00ED145E" w:rsidRDefault="00CA47AA" w:rsidP="006E0C46">
      <w:pPr>
        <w:pStyle w:val="aa"/>
        <w:spacing w:before="0" w:after="0" w:line="580" w:lineRule="exact"/>
        <w:rPr>
          <w:rFonts w:ascii="方正小标宋简体" w:eastAsia="方正小标宋简体"/>
          <w:b w:val="0"/>
          <w:sz w:val="40"/>
        </w:rPr>
      </w:pPr>
      <w:bookmarkStart w:id="3" w:name="_Toc6304101"/>
      <w:bookmarkStart w:id="4" w:name="_Toc6304336"/>
      <w:bookmarkStart w:id="5" w:name="_Toc6305051"/>
      <w:r w:rsidRPr="00ED145E">
        <w:rPr>
          <w:rFonts w:ascii="方正小标宋简体" w:eastAsia="方正小标宋简体" w:hint="eastAsia"/>
          <w:b w:val="0"/>
          <w:sz w:val="40"/>
        </w:rPr>
        <w:t>统筹整合使用方案</w:t>
      </w:r>
      <w:bookmarkEnd w:id="3"/>
      <w:bookmarkEnd w:id="4"/>
      <w:bookmarkEnd w:id="5"/>
    </w:p>
    <w:p w:rsidR="00CB0BA1" w:rsidRPr="0081650C" w:rsidRDefault="00CB0BA1" w:rsidP="006E0C46">
      <w:pPr>
        <w:spacing w:line="580" w:lineRule="exact"/>
        <w:jc w:val="center"/>
        <w:outlineLvl w:val="0"/>
        <w:rPr>
          <w:rFonts w:ascii="黑体" w:eastAsia="黑体" w:hAnsi="黑体"/>
          <w:b/>
          <w:sz w:val="32"/>
          <w:szCs w:val="32"/>
        </w:rPr>
      </w:pPr>
    </w:p>
    <w:p w:rsidR="00CB0BA1" w:rsidRPr="006E0C46" w:rsidRDefault="006C5685" w:rsidP="00E9385D">
      <w:pPr>
        <w:pStyle w:val="1"/>
        <w:spacing w:before="0" w:after="0" w:line="560" w:lineRule="exact"/>
        <w:jc w:val="center"/>
        <w:rPr>
          <w:rFonts w:ascii="黑体" w:eastAsia="黑体" w:hAnsi="黑体"/>
          <w:b w:val="0"/>
          <w:sz w:val="32"/>
          <w:szCs w:val="32"/>
        </w:rPr>
      </w:pPr>
      <w:bookmarkStart w:id="6" w:name="_Toc6304102"/>
      <w:bookmarkStart w:id="7" w:name="_Toc6304337"/>
      <w:bookmarkStart w:id="8" w:name="_Toc6305052"/>
      <w:r w:rsidRPr="006E0C46">
        <w:rPr>
          <w:rFonts w:ascii="黑体" w:eastAsia="黑体" w:hAnsi="黑体" w:hint="eastAsia"/>
          <w:b w:val="0"/>
          <w:sz w:val="32"/>
          <w:szCs w:val="32"/>
        </w:rPr>
        <w:t xml:space="preserve">第一张 </w:t>
      </w:r>
      <w:r w:rsidR="00CA47AA" w:rsidRPr="006E0C46">
        <w:rPr>
          <w:rFonts w:ascii="黑体" w:eastAsia="黑体" w:hAnsi="黑体" w:hint="eastAsia"/>
          <w:b w:val="0"/>
          <w:sz w:val="32"/>
          <w:szCs w:val="32"/>
        </w:rPr>
        <w:t>序</w:t>
      </w:r>
      <w:r w:rsidR="00CA47AA" w:rsidRPr="006E0C46">
        <w:rPr>
          <w:rFonts w:ascii="黑体" w:eastAsia="黑体" w:hAnsi="黑体"/>
          <w:b w:val="0"/>
          <w:sz w:val="32"/>
          <w:szCs w:val="32"/>
        </w:rPr>
        <w:t xml:space="preserve">  </w:t>
      </w:r>
      <w:r w:rsidR="00CA47AA" w:rsidRPr="006E0C46">
        <w:rPr>
          <w:rFonts w:ascii="黑体" w:eastAsia="黑体" w:hAnsi="黑体" w:hint="eastAsia"/>
          <w:b w:val="0"/>
          <w:sz w:val="32"/>
          <w:szCs w:val="32"/>
        </w:rPr>
        <w:t>言</w:t>
      </w:r>
      <w:bookmarkEnd w:id="6"/>
      <w:bookmarkEnd w:id="7"/>
      <w:bookmarkEnd w:id="8"/>
    </w:p>
    <w:p w:rsidR="00CB0BA1" w:rsidRPr="0081650C" w:rsidRDefault="00CA47AA" w:rsidP="00E9385D">
      <w:pPr>
        <w:spacing w:line="560" w:lineRule="exact"/>
        <w:ind w:firstLine="645"/>
        <w:rPr>
          <w:rFonts w:ascii="仿宋_GB2312" w:eastAsia="仿宋_GB2312" w:hAnsi="仿宋" w:cs="Times New Roman"/>
          <w:sz w:val="32"/>
          <w:szCs w:val="32"/>
        </w:rPr>
      </w:pPr>
      <w:r w:rsidRPr="0081650C">
        <w:rPr>
          <w:rFonts w:ascii="仿宋_GB2312" w:eastAsia="仿宋_GB2312" w:hAnsi="仿宋" w:cs="Times New Roman" w:hint="eastAsia"/>
          <w:sz w:val="32"/>
          <w:szCs w:val="32"/>
        </w:rPr>
        <w:t>为有力有序推进我县涉农资金整合工作，着力构建我县涉农资金整合长效机制，</w:t>
      </w:r>
      <w:r w:rsidR="00654F79" w:rsidRPr="0081650C">
        <w:rPr>
          <w:rFonts w:ascii="仿宋_GB2312" w:eastAsia="仿宋_GB2312" w:hAnsi="仿宋" w:cs="Times New Roman" w:hint="eastAsia"/>
          <w:sz w:val="32"/>
          <w:szCs w:val="32"/>
        </w:rPr>
        <w:t>按照相关文件要求，</w:t>
      </w:r>
      <w:r w:rsidRPr="0081650C">
        <w:rPr>
          <w:rFonts w:ascii="仿宋_GB2312" w:eastAsia="仿宋_GB2312" w:hAnsi="仿宋" w:cs="Times New Roman" w:hint="eastAsia"/>
          <w:sz w:val="32"/>
          <w:szCs w:val="32"/>
        </w:rPr>
        <w:t>我县严格对照整合范围，对</w:t>
      </w:r>
      <w:r w:rsidRPr="0081650C">
        <w:rPr>
          <w:rFonts w:ascii="仿宋_GB2312" w:eastAsia="仿宋_GB2312" w:hAnsi="仿宋" w:cs="Times New Roman"/>
          <w:sz w:val="32"/>
          <w:szCs w:val="32"/>
        </w:rPr>
        <w:t>201</w:t>
      </w:r>
      <w:r w:rsidRPr="0081650C">
        <w:rPr>
          <w:rFonts w:ascii="仿宋_GB2312" w:eastAsia="仿宋_GB2312" w:hAnsi="仿宋" w:cs="Times New Roman" w:hint="eastAsia"/>
          <w:sz w:val="32"/>
          <w:szCs w:val="32"/>
        </w:rPr>
        <w:t>9年度下达的资金进行清理，将财政涉农资金进行整合规划，统筹用于脱贫攻坚。</w:t>
      </w:r>
    </w:p>
    <w:p w:rsidR="00CB0BA1" w:rsidRPr="0081650C" w:rsidRDefault="00CA47AA" w:rsidP="00E9385D">
      <w:pPr>
        <w:pStyle w:val="a3"/>
        <w:spacing w:line="560" w:lineRule="exact"/>
        <w:ind w:firstLineChars="200" w:firstLine="643"/>
        <w:rPr>
          <w:rFonts w:ascii="仿宋_GB2312" w:eastAsia="仿宋_GB2312" w:hAnsi="仿宋" w:cs="Times New Roman"/>
          <w:sz w:val="32"/>
          <w:szCs w:val="32"/>
        </w:rPr>
      </w:pPr>
      <w:bookmarkStart w:id="9" w:name="_Toc6305053"/>
      <w:r w:rsidRPr="006E0C46">
        <w:rPr>
          <w:rStyle w:val="2Char"/>
          <w:rFonts w:ascii="楷体_GB2312" w:eastAsia="楷体_GB2312" w:hint="eastAsia"/>
        </w:rPr>
        <w:t>（一）方案编制依据。</w:t>
      </w:r>
      <w:bookmarkEnd w:id="9"/>
      <w:r w:rsidRPr="0081650C">
        <w:rPr>
          <w:rFonts w:ascii="仿宋_GB2312" w:eastAsia="仿宋_GB2312" w:hAnsi="仿宋" w:cs="Times New Roman" w:hint="eastAsia"/>
          <w:sz w:val="32"/>
          <w:szCs w:val="32"/>
        </w:rPr>
        <w:t>根据《国务院关于支持贫困县开展统筹整合使用财政涉农资金试点的意见》（国办发〔</w:t>
      </w:r>
      <w:r w:rsidRPr="0081650C">
        <w:rPr>
          <w:rFonts w:ascii="仿宋_GB2312" w:eastAsia="仿宋_GB2312" w:hAnsi="仿宋" w:cs="Times New Roman"/>
          <w:sz w:val="32"/>
          <w:szCs w:val="32"/>
        </w:rPr>
        <w:t>2016</w:t>
      </w:r>
      <w:r w:rsidRPr="0081650C">
        <w:rPr>
          <w:rFonts w:ascii="仿宋_GB2312" w:eastAsia="仿宋_GB2312" w:hAnsi="仿宋" w:cs="Times New Roman" w:hint="eastAsia"/>
          <w:sz w:val="32"/>
          <w:szCs w:val="32"/>
        </w:rPr>
        <w:t>〕</w:t>
      </w:r>
      <w:r w:rsidRPr="0081650C">
        <w:rPr>
          <w:rFonts w:ascii="仿宋_GB2312" w:eastAsia="仿宋_GB2312" w:hAnsi="仿宋" w:cs="Times New Roman"/>
          <w:sz w:val="32"/>
          <w:szCs w:val="32"/>
        </w:rPr>
        <w:t>22</w:t>
      </w:r>
      <w:r w:rsidRPr="0081650C">
        <w:rPr>
          <w:rFonts w:ascii="仿宋_GB2312" w:eastAsia="仿宋_GB2312" w:hAnsi="仿宋" w:cs="Times New Roman" w:hint="eastAsia"/>
          <w:sz w:val="32"/>
          <w:szCs w:val="32"/>
        </w:rPr>
        <w:t>号）、《四川省人民政府办公厅关于支持贫困县开展统筹整合使用财政涉农资金试点的实施意见》（川办发〔</w:t>
      </w:r>
      <w:r w:rsidRPr="0081650C">
        <w:rPr>
          <w:rFonts w:ascii="仿宋_GB2312" w:eastAsia="仿宋_GB2312" w:hAnsi="仿宋" w:cs="Times New Roman"/>
          <w:sz w:val="32"/>
          <w:szCs w:val="32"/>
        </w:rPr>
        <w:t>2016</w:t>
      </w:r>
      <w:r w:rsidRPr="0081650C">
        <w:rPr>
          <w:rFonts w:ascii="仿宋_GB2312" w:eastAsia="仿宋_GB2312" w:hAnsi="仿宋" w:cs="Times New Roman" w:hint="eastAsia"/>
          <w:sz w:val="32"/>
          <w:szCs w:val="32"/>
        </w:rPr>
        <w:t>〕</w:t>
      </w:r>
      <w:r w:rsidRPr="0081650C">
        <w:rPr>
          <w:rFonts w:ascii="仿宋_GB2312" w:eastAsia="仿宋_GB2312" w:hAnsi="仿宋" w:cs="Times New Roman"/>
          <w:sz w:val="32"/>
          <w:szCs w:val="32"/>
        </w:rPr>
        <w:t>44</w:t>
      </w:r>
      <w:r w:rsidRPr="0081650C">
        <w:rPr>
          <w:rFonts w:ascii="仿宋_GB2312" w:eastAsia="仿宋_GB2312" w:hAnsi="仿宋" w:cs="Times New Roman" w:hint="eastAsia"/>
          <w:sz w:val="32"/>
          <w:szCs w:val="32"/>
        </w:rPr>
        <w:t>号）、《四川省人民政府办公厅关于进一步做好贫困县统筹整合使用财政涉农资金试点工作的通知》（川办函〔</w:t>
      </w:r>
      <w:r w:rsidRPr="0081650C">
        <w:rPr>
          <w:rFonts w:ascii="仿宋_GB2312" w:eastAsia="仿宋_GB2312" w:hAnsi="仿宋" w:cs="Times New Roman"/>
          <w:sz w:val="32"/>
          <w:szCs w:val="32"/>
        </w:rPr>
        <w:t>2017</w:t>
      </w:r>
      <w:r w:rsidRPr="0081650C">
        <w:rPr>
          <w:rFonts w:ascii="仿宋_GB2312" w:eastAsia="仿宋_GB2312" w:hAnsi="仿宋" w:cs="Times New Roman" w:hint="eastAsia"/>
          <w:sz w:val="32"/>
          <w:szCs w:val="32"/>
        </w:rPr>
        <w:t>〕</w:t>
      </w:r>
      <w:r w:rsidRPr="0081650C">
        <w:rPr>
          <w:rFonts w:ascii="仿宋_GB2312" w:eastAsia="仿宋_GB2312" w:hAnsi="仿宋" w:cs="Times New Roman"/>
          <w:sz w:val="32"/>
          <w:szCs w:val="32"/>
        </w:rPr>
        <w:t>50</w:t>
      </w:r>
      <w:r w:rsidRPr="0081650C">
        <w:rPr>
          <w:rFonts w:ascii="仿宋_GB2312" w:eastAsia="仿宋_GB2312" w:hAnsi="仿宋" w:cs="Times New Roman" w:hint="eastAsia"/>
          <w:sz w:val="32"/>
          <w:szCs w:val="32"/>
        </w:rPr>
        <w:t>号）文件精神，按照《四川省财政厅</w:t>
      </w:r>
      <w:r w:rsidRPr="0081650C">
        <w:rPr>
          <w:rFonts w:ascii="仿宋_GB2312" w:eastAsia="仿宋_GB2312" w:hAnsi="仿宋" w:cs="Times New Roman"/>
          <w:sz w:val="32"/>
          <w:szCs w:val="32"/>
        </w:rPr>
        <w:t xml:space="preserve"> </w:t>
      </w:r>
      <w:r w:rsidRPr="0081650C">
        <w:rPr>
          <w:rFonts w:ascii="仿宋_GB2312" w:eastAsia="仿宋_GB2312" w:hAnsi="仿宋" w:cs="Times New Roman" w:hint="eastAsia"/>
          <w:sz w:val="32"/>
          <w:szCs w:val="32"/>
        </w:rPr>
        <w:t>四川省扶贫开发局关于做好</w:t>
      </w:r>
      <w:r w:rsidRPr="0081650C">
        <w:rPr>
          <w:rFonts w:ascii="仿宋_GB2312" w:eastAsia="仿宋_GB2312" w:hAnsi="仿宋" w:cs="Times New Roman"/>
          <w:sz w:val="32"/>
          <w:szCs w:val="32"/>
        </w:rPr>
        <w:t>201</w:t>
      </w:r>
      <w:r w:rsidRPr="0081650C">
        <w:rPr>
          <w:rFonts w:ascii="仿宋_GB2312" w:eastAsia="仿宋_GB2312" w:hAnsi="仿宋" w:cs="Times New Roman" w:hint="eastAsia"/>
          <w:sz w:val="32"/>
          <w:szCs w:val="32"/>
        </w:rPr>
        <w:t>9年贫困县涉农资金统筹整合试点工作的通知》（川财农〔</w:t>
      </w:r>
      <w:r w:rsidRPr="0081650C">
        <w:rPr>
          <w:rFonts w:ascii="仿宋_GB2312" w:eastAsia="仿宋_GB2312" w:hAnsi="仿宋" w:cs="Times New Roman"/>
          <w:sz w:val="32"/>
          <w:szCs w:val="32"/>
        </w:rPr>
        <w:t>201</w:t>
      </w:r>
      <w:r w:rsidRPr="0081650C">
        <w:rPr>
          <w:rFonts w:ascii="仿宋_GB2312" w:eastAsia="仿宋_GB2312" w:hAnsi="仿宋" w:cs="Times New Roman" w:hint="eastAsia"/>
          <w:sz w:val="32"/>
          <w:szCs w:val="32"/>
        </w:rPr>
        <w:t>9〕</w:t>
      </w:r>
      <w:bookmarkStart w:id="10" w:name="_GoBack"/>
      <w:bookmarkEnd w:id="10"/>
      <w:r w:rsidRPr="0081650C">
        <w:rPr>
          <w:rFonts w:ascii="仿宋_GB2312" w:eastAsia="仿宋_GB2312" w:hAnsi="仿宋" w:cs="Times New Roman" w:hint="eastAsia"/>
          <w:sz w:val="32"/>
          <w:szCs w:val="32"/>
        </w:rPr>
        <w:t>3</w:t>
      </w:r>
      <w:r w:rsidRPr="0081650C">
        <w:rPr>
          <w:rFonts w:ascii="仿宋_GB2312" w:eastAsia="仿宋_GB2312" w:hAnsi="仿宋" w:cs="Times New Roman"/>
          <w:sz w:val="32"/>
          <w:szCs w:val="32"/>
        </w:rPr>
        <w:t>5</w:t>
      </w:r>
      <w:r w:rsidRPr="0081650C">
        <w:rPr>
          <w:rFonts w:ascii="仿宋_GB2312" w:eastAsia="仿宋_GB2312" w:hAnsi="仿宋" w:cs="Times New Roman" w:hint="eastAsia"/>
          <w:sz w:val="32"/>
          <w:szCs w:val="32"/>
        </w:rPr>
        <w:t>号）文件要求，结合我县实际，制定本方案。</w:t>
      </w:r>
    </w:p>
    <w:p w:rsidR="00CB0BA1" w:rsidRPr="0081650C" w:rsidRDefault="00CA47AA" w:rsidP="00E9385D">
      <w:pPr>
        <w:autoSpaceDE w:val="0"/>
        <w:autoSpaceDN w:val="0"/>
        <w:adjustRightInd w:val="0"/>
        <w:spacing w:line="560" w:lineRule="exact"/>
        <w:ind w:firstLineChars="200" w:firstLine="643"/>
        <w:jc w:val="left"/>
        <w:rPr>
          <w:rFonts w:ascii="仿宋_GB2312" w:eastAsia="仿宋_GB2312" w:cs="宋体"/>
          <w:kern w:val="0"/>
          <w:sz w:val="32"/>
          <w:szCs w:val="32"/>
          <w:lang w:val="zh-CN"/>
        </w:rPr>
      </w:pPr>
      <w:bookmarkStart w:id="11" w:name="_Toc6305054"/>
      <w:r w:rsidRPr="006E0C46">
        <w:rPr>
          <w:rStyle w:val="2Char"/>
          <w:rFonts w:ascii="楷体_GB2312" w:eastAsia="楷体_GB2312" w:hint="eastAsia"/>
        </w:rPr>
        <w:t>（二）方案编制因由。</w:t>
      </w:r>
      <w:bookmarkEnd w:id="11"/>
      <w:r w:rsidRPr="0081650C">
        <w:rPr>
          <w:rFonts w:ascii="仿宋_GB2312" w:eastAsia="仿宋_GB2312" w:cs="宋体" w:hint="eastAsia"/>
          <w:kern w:val="0"/>
          <w:sz w:val="32"/>
          <w:szCs w:val="32"/>
          <w:lang w:val="zh-CN"/>
        </w:rPr>
        <w:t>聚焦目标任务、实施精准扶贫，坚持规划先行、精准精确施策，坚持拾遗补缺、弥补脱贫短板，精准资金投向、提升使用绩效，创新筹资方式、形成多元投入，整合涉农资金、发挥聚合效应等按照</w:t>
      </w:r>
      <w:r w:rsidR="00654F79" w:rsidRPr="0081650C">
        <w:rPr>
          <w:rFonts w:ascii="仿宋_GB2312" w:eastAsia="仿宋_GB2312" w:cs="宋体" w:hint="eastAsia"/>
          <w:kern w:val="0"/>
          <w:sz w:val="32"/>
          <w:szCs w:val="32"/>
          <w:lang w:val="zh-CN"/>
        </w:rPr>
        <w:t>“整合项目、聚集资金、集中投放、精准扶持”</w:t>
      </w:r>
      <w:r w:rsidRPr="0081650C">
        <w:rPr>
          <w:rFonts w:ascii="仿宋_GB2312" w:eastAsia="仿宋_GB2312" w:cs="宋体" w:hint="eastAsia"/>
          <w:kern w:val="0"/>
          <w:sz w:val="32"/>
          <w:szCs w:val="32"/>
          <w:lang w:val="zh-CN"/>
        </w:rPr>
        <w:t>的总体思路，优化财政涉农资金供给机制，改革财政涉农资金管理使用方式，用好贫困县统筹整合使用财政涉农资金的自主权，保障我县集中资源打赢脱贫攻坚战。</w:t>
      </w:r>
    </w:p>
    <w:p w:rsidR="00CB0BA1" w:rsidRPr="0081650C" w:rsidRDefault="00CA47AA" w:rsidP="00E9385D">
      <w:pPr>
        <w:autoSpaceDE w:val="0"/>
        <w:autoSpaceDN w:val="0"/>
        <w:adjustRightInd w:val="0"/>
        <w:spacing w:line="560" w:lineRule="exact"/>
        <w:ind w:firstLineChars="200" w:firstLine="643"/>
        <w:jc w:val="left"/>
        <w:rPr>
          <w:rFonts w:ascii="仿宋_GB2312" w:eastAsia="仿宋_GB2312" w:cs="宋体"/>
          <w:kern w:val="0"/>
          <w:sz w:val="32"/>
          <w:szCs w:val="32"/>
          <w:lang w:val="zh-CN"/>
        </w:rPr>
      </w:pPr>
      <w:bookmarkStart w:id="12" w:name="_Toc6305055"/>
      <w:r w:rsidRPr="006E0C46">
        <w:rPr>
          <w:rStyle w:val="2Char"/>
          <w:rFonts w:ascii="楷体_GB2312" w:eastAsia="楷体_GB2312" w:hint="eastAsia"/>
        </w:rPr>
        <w:lastRenderedPageBreak/>
        <w:t>（三）方案编制原则。</w:t>
      </w:r>
      <w:bookmarkEnd w:id="12"/>
      <w:r w:rsidRPr="0081650C">
        <w:rPr>
          <w:rFonts w:ascii="仿宋_GB2312" w:eastAsia="仿宋_GB2312" w:cs="宋体" w:hint="eastAsia"/>
          <w:kern w:val="0"/>
          <w:sz w:val="32"/>
          <w:szCs w:val="32"/>
          <w:lang w:val="zh-CN"/>
        </w:rPr>
        <w:t>按照“政府引领、规划先行，多渠进水、一池蓄储，瞄准目标、集中投入，部门协同、各负其责”原则，加快推进涉农专项</w:t>
      </w:r>
      <w:r w:rsidR="002451DF" w:rsidRPr="0081650C">
        <w:rPr>
          <w:rFonts w:ascii="仿宋_GB2312" w:eastAsia="仿宋_GB2312" w:cs="宋体" w:hint="eastAsia"/>
          <w:kern w:val="0"/>
          <w:sz w:val="32"/>
          <w:szCs w:val="32"/>
          <w:lang w:val="zh-CN"/>
        </w:rPr>
        <w:t>资金</w:t>
      </w:r>
      <w:r w:rsidRPr="0081650C">
        <w:rPr>
          <w:rFonts w:ascii="仿宋_GB2312" w:eastAsia="仿宋_GB2312" w:cs="宋体" w:hint="eastAsia"/>
          <w:kern w:val="0"/>
          <w:sz w:val="32"/>
          <w:szCs w:val="32"/>
          <w:lang w:val="zh-CN"/>
        </w:rPr>
        <w:t>整合</w:t>
      </w:r>
      <w:r w:rsidR="002451DF" w:rsidRPr="0081650C">
        <w:rPr>
          <w:rFonts w:ascii="仿宋_GB2312" w:eastAsia="仿宋_GB2312" w:cs="宋体" w:hint="eastAsia"/>
          <w:kern w:val="0"/>
          <w:sz w:val="32"/>
          <w:szCs w:val="32"/>
          <w:lang w:val="zh-CN"/>
        </w:rPr>
        <w:t>统筹</w:t>
      </w:r>
      <w:r w:rsidRPr="0081650C">
        <w:rPr>
          <w:rFonts w:ascii="仿宋_GB2312" w:eastAsia="仿宋_GB2312" w:cs="宋体" w:hint="eastAsia"/>
          <w:kern w:val="0"/>
          <w:sz w:val="32"/>
          <w:szCs w:val="32"/>
          <w:lang w:val="zh-CN"/>
        </w:rPr>
        <w:t>。</w:t>
      </w:r>
    </w:p>
    <w:p w:rsidR="00CB0BA1" w:rsidRPr="0081650C" w:rsidRDefault="00CA47AA" w:rsidP="00E9385D">
      <w:pPr>
        <w:autoSpaceDE w:val="0"/>
        <w:autoSpaceDN w:val="0"/>
        <w:adjustRightInd w:val="0"/>
        <w:spacing w:line="560" w:lineRule="exact"/>
        <w:ind w:firstLineChars="200" w:firstLine="640"/>
        <w:jc w:val="left"/>
        <w:rPr>
          <w:rFonts w:ascii="仿宋_GB2312" w:eastAsia="仿宋_GB2312" w:cs="宋体"/>
          <w:kern w:val="0"/>
          <w:sz w:val="32"/>
          <w:szCs w:val="32"/>
          <w:lang w:val="zh-CN"/>
        </w:rPr>
      </w:pPr>
      <w:r w:rsidRPr="0081650C">
        <w:rPr>
          <w:rFonts w:ascii="仿宋_GB2312" w:eastAsia="仿宋_GB2312" w:cs="宋体"/>
          <w:kern w:val="0"/>
          <w:sz w:val="32"/>
          <w:szCs w:val="32"/>
          <w:lang w:val="zh-CN"/>
        </w:rPr>
        <w:t>1.</w:t>
      </w:r>
      <w:r w:rsidRPr="0081650C">
        <w:rPr>
          <w:rFonts w:ascii="仿宋_GB2312" w:eastAsia="仿宋_GB2312" w:cs="宋体" w:hint="eastAsia"/>
          <w:kern w:val="0"/>
          <w:sz w:val="32"/>
          <w:szCs w:val="32"/>
          <w:lang w:val="zh-CN"/>
        </w:rPr>
        <w:t>政府引领、规划先行。根据加快专项资金整合统筹使用的政策要求，结合我县“十三五”脱贫攻坚规划和各乡镇、各部门行业规划，以县级为主体，在县委、县政府统一部署安排下，按照“统筹安排、集中投入、各负其责、各记其功、形成合力”的思路，认真谋划涉农专项资金整合方案。围绕脱贫攻坚规划分步建立年度建设规划及项目库，做好涉及脱贫攻坚的产业扶贫和基础设施建设资金投入。脱贫攻坚规划作为安排使用涉农资金的依据，要着眼长远，防止急功近利，搞“应时、应景”工程。</w:t>
      </w:r>
    </w:p>
    <w:p w:rsidR="00CB0BA1" w:rsidRPr="0081650C" w:rsidRDefault="00CA47AA" w:rsidP="00E9385D">
      <w:pPr>
        <w:autoSpaceDE w:val="0"/>
        <w:autoSpaceDN w:val="0"/>
        <w:adjustRightInd w:val="0"/>
        <w:spacing w:line="560" w:lineRule="exact"/>
        <w:ind w:firstLineChars="200" w:firstLine="640"/>
        <w:jc w:val="left"/>
        <w:rPr>
          <w:rFonts w:ascii="仿宋_GB2312" w:eastAsia="仿宋_GB2312" w:cs="宋体"/>
          <w:kern w:val="0"/>
          <w:sz w:val="32"/>
          <w:szCs w:val="32"/>
          <w:lang w:val="zh-CN"/>
        </w:rPr>
      </w:pPr>
      <w:r w:rsidRPr="0081650C">
        <w:rPr>
          <w:rFonts w:ascii="仿宋_GB2312" w:eastAsia="仿宋_GB2312" w:cs="宋体"/>
          <w:kern w:val="0"/>
          <w:sz w:val="32"/>
          <w:szCs w:val="32"/>
          <w:lang w:val="zh-CN"/>
        </w:rPr>
        <w:t>2.</w:t>
      </w:r>
      <w:r w:rsidRPr="0081650C">
        <w:rPr>
          <w:rFonts w:ascii="仿宋_GB2312" w:eastAsia="仿宋_GB2312" w:cs="宋体" w:hint="eastAsia"/>
          <w:kern w:val="0"/>
          <w:sz w:val="32"/>
          <w:szCs w:val="32"/>
          <w:lang w:val="zh-CN"/>
        </w:rPr>
        <w:t>多渠进水、一池蓄储。充分运用纳入整合范围的涉农专项资金省财政按照原渠道切块下达到试点县的新政策，调动各部门的积极性，依据脱贫攻坚规划按照“资源共享、信息互通、制度规范、规划统一、纵贯</w:t>
      </w:r>
      <w:r w:rsidR="002451DF" w:rsidRPr="0081650C">
        <w:rPr>
          <w:rFonts w:ascii="仿宋_GB2312" w:eastAsia="仿宋_GB2312" w:cs="宋体" w:hint="eastAsia"/>
          <w:kern w:val="0"/>
          <w:sz w:val="32"/>
          <w:szCs w:val="32"/>
          <w:lang w:val="zh-CN"/>
        </w:rPr>
        <w:t>横</w:t>
      </w:r>
      <w:r w:rsidRPr="0081650C">
        <w:rPr>
          <w:rFonts w:ascii="仿宋_GB2312" w:eastAsia="仿宋_GB2312" w:cs="宋体" w:hint="eastAsia"/>
          <w:kern w:val="0"/>
          <w:sz w:val="32"/>
          <w:szCs w:val="32"/>
          <w:lang w:val="zh-CN"/>
        </w:rPr>
        <w:t>连”的要求建立脱贫攻坚项目库，统筹整合使用涉农专项资金和本级政府安排的涉农项目资金，凡需财政资金支持的必须是进入“脱贫攻坚项目库”储备的项目，项目选择按照轻重缓急，择优选取。破除部门分割封闭管理、重复建设的现状，实现“多个渠道进水、一个池子蓄水、一个龙头放水”做大做强涉农整合资金的整体规模与实力。</w:t>
      </w:r>
      <w:r w:rsidRPr="0081650C">
        <w:rPr>
          <w:rFonts w:ascii="仿宋_GB2312" w:eastAsia="仿宋_GB2312" w:cs="宋体"/>
          <w:kern w:val="0"/>
          <w:sz w:val="32"/>
          <w:szCs w:val="32"/>
          <w:lang w:val="zh-CN"/>
        </w:rPr>
        <w:t xml:space="preserve">  </w:t>
      </w:r>
    </w:p>
    <w:p w:rsidR="00CB0BA1" w:rsidRPr="0081650C" w:rsidRDefault="00CA47AA" w:rsidP="00E9385D">
      <w:pPr>
        <w:autoSpaceDE w:val="0"/>
        <w:autoSpaceDN w:val="0"/>
        <w:adjustRightInd w:val="0"/>
        <w:spacing w:line="560" w:lineRule="exact"/>
        <w:ind w:firstLineChars="200" w:firstLine="640"/>
        <w:jc w:val="left"/>
        <w:rPr>
          <w:rFonts w:ascii="仿宋_GB2312" w:eastAsia="仿宋_GB2312" w:cs="宋体"/>
          <w:kern w:val="0"/>
          <w:sz w:val="32"/>
          <w:szCs w:val="32"/>
          <w:lang w:val="zh-CN"/>
        </w:rPr>
      </w:pPr>
      <w:r w:rsidRPr="0081650C">
        <w:rPr>
          <w:rFonts w:ascii="仿宋_GB2312" w:eastAsia="仿宋_GB2312" w:cs="宋体"/>
          <w:kern w:val="0"/>
          <w:sz w:val="32"/>
          <w:szCs w:val="32"/>
          <w:lang w:val="zh-CN"/>
        </w:rPr>
        <w:t xml:space="preserve"> 3.</w:t>
      </w:r>
      <w:r w:rsidRPr="0081650C">
        <w:rPr>
          <w:rFonts w:ascii="仿宋_GB2312" w:eastAsia="仿宋_GB2312" w:cs="宋体" w:hint="eastAsia"/>
          <w:kern w:val="0"/>
          <w:sz w:val="32"/>
          <w:szCs w:val="32"/>
          <w:lang w:val="zh-CN"/>
        </w:rPr>
        <w:t>瞄准目标、集中投入。重点围绕建档立卡贫困村、贫困人口，打赢脱贫攻坚战，</w:t>
      </w:r>
      <w:r w:rsidRPr="0081650C">
        <w:rPr>
          <w:rFonts w:ascii="仿宋_GB2312" w:eastAsia="仿宋_GB2312" w:cs="宋体"/>
          <w:kern w:val="0"/>
          <w:sz w:val="32"/>
          <w:szCs w:val="32"/>
          <w:lang w:val="zh-CN"/>
        </w:rPr>
        <w:t>201</w:t>
      </w:r>
      <w:r w:rsidRPr="0081650C">
        <w:rPr>
          <w:rFonts w:ascii="仿宋_GB2312" w:eastAsia="仿宋_GB2312" w:cs="宋体" w:hint="eastAsia"/>
          <w:kern w:val="0"/>
          <w:sz w:val="32"/>
          <w:szCs w:val="32"/>
          <w:lang w:val="zh-CN"/>
        </w:rPr>
        <w:t>9年巩固脱贫成果，到</w:t>
      </w:r>
      <w:r w:rsidRPr="0081650C">
        <w:rPr>
          <w:rFonts w:ascii="仿宋_GB2312" w:eastAsia="仿宋_GB2312" w:cs="宋体"/>
          <w:kern w:val="0"/>
          <w:sz w:val="32"/>
          <w:szCs w:val="32"/>
          <w:lang w:val="zh-CN"/>
        </w:rPr>
        <w:t>2020</w:t>
      </w:r>
      <w:r w:rsidRPr="0081650C">
        <w:rPr>
          <w:rFonts w:ascii="仿宋_GB2312" w:eastAsia="仿宋_GB2312" w:cs="宋体" w:hint="eastAsia"/>
          <w:kern w:val="0"/>
          <w:sz w:val="32"/>
          <w:szCs w:val="32"/>
          <w:lang w:val="zh-CN"/>
        </w:rPr>
        <w:t>年同步够格达到小康水平为目标，统筹安排涉农专项资金支出，实现</w:t>
      </w:r>
      <w:r w:rsidRPr="0081650C">
        <w:rPr>
          <w:rFonts w:ascii="仿宋_GB2312" w:eastAsia="仿宋_GB2312" w:cs="宋体" w:hint="eastAsia"/>
          <w:kern w:val="0"/>
          <w:sz w:val="32"/>
          <w:szCs w:val="32"/>
          <w:lang w:val="zh-CN"/>
        </w:rPr>
        <w:lastRenderedPageBreak/>
        <w:t>“集中投入”，发挥专项资金投入的规模效应。</w:t>
      </w:r>
    </w:p>
    <w:p w:rsidR="00CB0BA1" w:rsidRPr="0081650C" w:rsidRDefault="00CA47AA" w:rsidP="00E9385D">
      <w:pPr>
        <w:autoSpaceDE w:val="0"/>
        <w:autoSpaceDN w:val="0"/>
        <w:adjustRightInd w:val="0"/>
        <w:spacing w:line="560" w:lineRule="exact"/>
        <w:ind w:firstLineChars="200" w:firstLine="640"/>
        <w:jc w:val="left"/>
        <w:rPr>
          <w:rFonts w:ascii="仿宋_GB2312" w:eastAsia="仿宋_GB2312" w:cs="宋体"/>
          <w:kern w:val="0"/>
          <w:sz w:val="32"/>
          <w:szCs w:val="32"/>
          <w:lang w:val="zh-CN"/>
        </w:rPr>
      </w:pPr>
      <w:r w:rsidRPr="0081650C">
        <w:rPr>
          <w:rFonts w:ascii="仿宋_GB2312" w:eastAsia="仿宋_GB2312" w:cs="宋体"/>
          <w:kern w:val="0"/>
          <w:sz w:val="32"/>
          <w:szCs w:val="32"/>
          <w:lang w:val="zh-CN"/>
        </w:rPr>
        <w:t>4.</w:t>
      </w:r>
      <w:r w:rsidRPr="0081650C">
        <w:rPr>
          <w:rFonts w:ascii="仿宋_GB2312" w:eastAsia="仿宋_GB2312" w:cs="宋体" w:hint="eastAsia"/>
          <w:kern w:val="0"/>
          <w:sz w:val="32"/>
          <w:szCs w:val="32"/>
          <w:lang w:val="zh-CN"/>
        </w:rPr>
        <w:t>部门协同、各负其责。县脱贫攻坚工作领导小组统筹安排涉农资金整合使用管理工作，各有关部门明确责任，团结协作，</w:t>
      </w:r>
      <w:r w:rsidR="003315A7" w:rsidRPr="0081650C">
        <w:rPr>
          <w:rFonts w:ascii="仿宋_GB2312" w:eastAsia="仿宋_GB2312" w:cs="宋体" w:hint="eastAsia"/>
          <w:kern w:val="0"/>
          <w:sz w:val="32"/>
          <w:szCs w:val="32"/>
          <w:lang w:val="zh-CN"/>
        </w:rPr>
        <w:t>形成政策</w:t>
      </w:r>
      <w:r w:rsidRPr="0081650C">
        <w:rPr>
          <w:rFonts w:ascii="仿宋_GB2312" w:eastAsia="仿宋_GB2312" w:cs="宋体" w:hint="eastAsia"/>
          <w:kern w:val="0"/>
          <w:sz w:val="32"/>
          <w:szCs w:val="32"/>
          <w:lang w:val="zh-CN"/>
        </w:rPr>
        <w:t>协调机制。</w:t>
      </w:r>
    </w:p>
    <w:p w:rsidR="00CB0BA1" w:rsidRPr="006E0C46" w:rsidRDefault="00CA47AA" w:rsidP="00E9385D">
      <w:pPr>
        <w:pStyle w:val="1"/>
        <w:spacing w:before="0" w:after="0" w:line="560" w:lineRule="exact"/>
        <w:jc w:val="center"/>
        <w:rPr>
          <w:rFonts w:ascii="黑体" w:eastAsia="黑体" w:hAnsi="黑体"/>
          <w:b w:val="0"/>
          <w:sz w:val="32"/>
          <w:szCs w:val="32"/>
        </w:rPr>
      </w:pPr>
      <w:bookmarkStart w:id="13" w:name="_Toc6304103"/>
      <w:bookmarkStart w:id="14" w:name="_Toc6304338"/>
      <w:bookmarkStart w:id="15" w:name="_Toc6305056"/>
      <w:r w:rsidRPr="006E0C46">
        <w:rPr>
          <w:rFonts w:ascii="黑体" w:eastAsia="黑体" w:hAnsi="黑体" w:hint="eastAsia"/>
          <w:b w:val="0"/>
          <w:sz w:val="32"/>
          <w:szCs w:val="32"/>
        </w:rPr>
        <w:t>第二章</w:t>
      </w:r>
      <w:r w:rsidRPr="006E0C46">
        <w:rPr>
          <w:rFonts w:ascii="黑体" w:eastAsia="黑体" w:hAnsi="黑体"/>
          <w:b w:val="0"/>
          <w:sz w:val="32"/>
          <w:szCs w:val="32"/>
        </w:rPr>
        <w:t xml:space="preserve">  </w:t>
      </w:r>
      <w:r w:rsidRPr="006E0C46">
        <w:rPr>
          <w:rFonts w:ascii="黑体" w:eastAsia="黑体" w:hAnsi="黑体" w:hint="eastAsia"/>
          <w:b w:val="0"/>
          <w:sz w:val="32"/>
          <w:szCs w:val="32"/>
        </w:rPr>
        <w:t>目标任务</w:t>
      </w:r>
      <w:bookmarkEnd w:id="13"/>
      <w:bookmarkEnd w:id="14"/>
      <w:bookmarkEnd w:id="15"/>
    </w:p>
    <w:p w:rsidR="00CB0BA1" w:rsidRPr="0081650C" w:rsidRDefault="00CA47AA" w:rsidP="00E9385D">
      <w:pPr>
        <w:spacing w:line="560" w:lineRule="exact"/>
        <w:ind w:firstLineChars="200" w:firstLine="643"/>
        <w:rPr>
          <w:rFonts w:ascii="仿宋" w:eastAsia="仿宋" w:hAnsi="仿宋"/>
          <w:sz w:val="32"/>
          <w:szCs w:val="32"/>
        </w:rPr>
      </w:pPr>
      <w:bookmarkStart w:id="16" w:name="_Toc6305057"/>
      <w:r w:rsidRPr="006E0C46">
        <w:rPr>
          <w:rStyle w:val="2Char"/>
          <w:rFonts w:ascii="楷体_GB2312" w:eastAsia="楷体_GB2312" w:hint="eastAsia"/>
        </w:rPr>
        <w:t>（一）巩固脱贫成果，完成年度脱贫攻坚目标任务。</w:t>
      </w:r>
      <w:bookmarkEnd w:id="16"/>
      <w:r w:rsidRPr="0081650C">
        <w:rPr>
          <w:rFonts w:ascii="仿宋_GB2312" w:eastAsia="仿宋_GB2312" w:hAnsi="仿宋" w:hint="eastAsia"/>
          <w:sz w:val="32"/>
          <w:szCs w:val="32"/>
        </w:rPr>
        <w:t>按照我县“三年集中攻坚，两年巩固提升”的目标任务，以农村基础设施建设为重点，以“五个一批”帮扶为抓手，整合多方资源，强力推进脱贫攻坚工作。以退出贫困村、脱贫对象为主战场，以二十二个扶贫专项工作为抓手，“五个一批”为举措，依托专项、行业、社会“三大扶贫”有机结合的大扶贫格局，巩固脱贫成果；脱贫人口年人均纯收入达到</w:t>
      </w:r>
      <w:r w:rsidRPr="0081650C">
        <w:rPr>
          <w:rFonts w:ascii="仿宋_GB2312" w:eastAsia="仿宋_GB2312" w:hAnsi="仿宋"/>
          <w:sz w:val="32"/>
          <w:szCs w:val="32"/>
        </w:rPr>
        <w:t>3</w:t>
      </w:r>
      <w:r w:rsidRPr="0081650C">
        <w:rPr>
          <w:rFonts w:ascii="仿宋_GB2312" w:eastAsia="仿宋_GB2312" w:hAnsi="仿宋" w:hint="eastAsia"/>
          <w:sz w:val="32"/>
          <w:szCs w:val="32"/>
        </w:rPr>
        <w:t>75</w:t>
      </w:r>
      <w:r w:rsidRPr="0081650C">
        <w:rPr>
          <w:rFonts w:ascii="仿宋_GB2312" w:eastAsia="仿宋_GB2312" w:hAnsi="仿宋"/>
          <w:sz w:val="32"/>
          <w:szCs w:val="32"/>
        </w:rPr>
        <w:t>0</w:t>
      </w:r>
      <w:r w:rsidRPr="0081650C">
        <w:rPr>
          <w:rFonts w:ascii="仿宋_GB2312" w:eastAsia="仿宋_GB2312" w:hAnsi="仿宋" w:hint="eastAsia"/>
          <w:sz w:val="32"/>
          <w:szCs w:val="32"/>
        </w:rPr>
        <w:t>元以上，确保全面完成年度20</w:t>
      </w:r>
      <w:r w:rsidR="009E3775">
        <w:rPr>
          <w:rFonts w:ascii="仿宋_GB2312" w:eastAsia="仿宋_GB2312" w:hAnsi="仿宋" w:hint="eastAsia"/>
          <w:sz w:val="32"/>
          <w:szCs w:val="32"/>
        </w:rPr>
        <w:t>6</w:t>
      </w:r>
      <w:r w:rsidRPr="0081650C">
        <w:rPr>
          <w:rFonts w:ascii="仿宋_GB2312" w:eastAsia="仿宋_GB2312" w:hAnsi="仿宋" w:hint="eastAsia"/>
          <w:sz w:val="32"/>
          <w:szCs w:val="32"/>
        </w:rPr>
        <w:t>人脱贫目标任务。</w:t>
      </w:r>
    </w:p>
    <w:p w:rsidR="00CB0BA1" w:rsidRPr="0081650C" w:rsidRDefault="00CA47AA" w:rsidP="00E9385D">
      <w:pPr>
        <w:spacing w:line="560" w:lineRule="exact"/>
        <w:ind w:firstLineChars="200" w:firstLine="643"/>
        <w:rPr>
          <w:rFonts w:ascii="仿宋_GB2312" w:eastAsia="仿宋_GB2312" w:hAnsi="仿宋"/>
          <w:sz w:val="32"/>
          <w:szCs w:val="32"/>
        </w:rPr>
      </w:pPr>
      <w:bookmarkStart w:id="17" w:name="_Toc6305058"/>
      <w:r w:rsidRPr="006E0C46">
        <w:rPr>
          <w:rStyle w:val="2Char"/>
          <w:rFonts w:ascii="楷体_GB2312" w:eastAsia="楷体_GB2312" w:hint="eastAsia"/>
        </w:rPr>
        <w:t>（二）项目建设目标。</w:t>
      </w:r>
      <w:bookmarkEnd w:id="17"/>
      <w:r w:rsidRPr="0081650C">
        <w:rPr>
          <w:rFonts w:ascii="仿宋_GB2312" w:eastAsia="仿宋_GB2312" w:hAnsi="仿宋" w:hint="eastAsia"/>
          <w:sz w:val="32"/>
          <w:szCs w:val="32"/>
        </w:rPr>
        <w:t>通过涉农整合资金项目建设，制约项目区发展的主要问题可以得到有效解决。以产业发展农户增收为重点，强力推进基础设施建设，大力发展特色生态农业，通过调整农业产业结构，进一步改善贫困户的生产生活条件，增加贫困户的经济收入，改善贫困户的生产生活环境，确保完成</w:t>
      </w:r>
      <w:r w:rsidRPr="0081650C">
        <w:rPr>
          <w:rFonts w:ascii="仿宋_GB2312" w:eastAsia="仿宋_GB2312" w:hAnsi="仿宋"/>
          <w:sz w:val="32"/>
          <w:szCs w:val="32"/>
        </w:rPr>
        <w:t>201</w:t>
      </w:r>
      <w:r w:rsidRPr="0081650C">
        <w:rPr>
          <w:rFonts w:ascii="仿宋_GB2312" w:eastAsia="仿宋_GB2312" w:hAnsi="仿宋" w:hint="eastAsia"/>
          <w:sz w:val="32"/>
          <w:szCs w:val="32"/>
        </w:rPr>
        <w:t>9年我县207名人贫困人口脱贫目标任务。</w:t>
      </w:r>
    </w:p>
    <w:p w:rsidR="00CB0BA1" w:rsidRPr="0081650C" w:rsidRDefault="00CA47AA" w:rsidP="00E9385D">
      <w:pPr>
        <w:overflowPunct w:val="0"/>
        <w:spacing w:line="560" w:lineRule="exact"/>
        <w:ind w:firstLineChars="200" w:firstLine="643"/>
        <w:rPr>
          <w:rFonts w:ascii="仿宋_GB2312" w:eastAsia="仿宋_GB2312" w:hAnsi="仿宋"/>
          <w:sz w:val="32"/>
          <w:szCs w:val="32"/>
        </w:rPr>
      </w:pPr>
      <w:bookmarkStart w:id="18" w:name="_Toc6305059"/>
      <w:r w:rsidRPr="006E0C46">
        <w:rPr>
          <w:rStyle w:val="2Char"/>
          <w:rFonts w:ascii="楷体_GB2312" w:eastAsia="楷体_GB2312" w:hint="eastAsia"/>
        </w:rPr>
        <w:t>（三）资金整合目标。</w:t>
      </w:r>
      <w:bookmarkEnd w:id="18"/>
      <w:r w:rsidRPr="0081650C">
        <w:rPr>
          <w:rFonts w:ascii="仿宋_GB2312" w:eastAsia="仿宋_GB2312" w:hAnsi="仿宋" w:hint="eastAsia"/>
          <w:sz w:val="32"/>
          <w:szCs w:val="32"/>
        </w:rPr>
        <w:t>建立健全涉农资金统筹分配机制、沟通协调机制和信息共享机制，形成统筹整合合力。将涉农资金整合贯穿于预算编制、资金分配、资金使用和资金管理的每一个环节，深化“统筹安排、协调互补、集中投入、综合打造”的整合实践，形成“多个渠道引水、一个龙头放水”的扶贫投</w:t>
      </w:r>
      <w:r w:rsidRPr="0081650C">
        <w:rPr>
          <w:rFonts w:ascii="仿宋_GB2312" w:eastAsia="仿宋_GB2312" w:hAnsi="仿宋" w:hint="eastAsia"/>
          <w:sz w:val="32"/>
          <w:szCs w:val="32"/>
        </w:rPr>
        <w:lastRenderedPageBreak/>
        <w:t>入新格局，激发县内生动力，围绕突出问题，以巩固摘帽成果为目标，以脱贫成效为导向，以扶贫规划为引领，以重点扶贫项目为平台，统筹整合使用财政涉农资金，撬动金融资本和社会资本投入扶贫开发，提高资金使用精准度和效益，确保如期完成“两不愁、三保障”、“四个好”的脱贫攻坚任务。</w:t>
      </w:r>
    </w:p>
    <w:p w:rsidR="00CB0BA1" w:rsidRPr="006E0C46" w:rsidRDefault="00CA47AA" w:rsidP="00E9385D">
      <w:pPr>
        <w:pStyle w:val="1"/>
        <w:spacing w:before="0" w:after="0" w:line="560" w:lineRule="exact"/>
        <w:jc w:val="center"/>
        <w:rPr>
          <w:rFonts w:ascii="黑体" w:eastAsia="黑体" w:hAnsi="黑体"/>
          <w:b w:val="0"/>
          <w:sz w:val="32"/>
          <w:szCs w:val="32"/>
        </w:rPr>
      </w:pPr>
      <w:bookmarkStart w:id="19" w:name="_Toc6304104"/>
      <w:bookmarkStart w:id="20" w:name="_Toc6304339"/>
      <w:bookmarkStart w:id="21" w:name="_Toc6305060"/>
      <w:r w:rsidRPr="006E0C46">
        <w:rPr>
          <w:rFonts w:ascii="黑体" w:eastAsia="黑体" w:hAnsi="黑体" w:hint="eastAsia"/>
          <w:b w:val="0"/>
          <w:sz w:val="32"/>
          <w:szCs w:val="32"/>
        </w:rPr>
        <w:t>第三章</w:t>
      </w:r>
      <w:r w:rsidRPr="006E0C46">
        <w:rPr>
          <w:rFonts w:ascii="黑体" w:eastAsia="黑体" w:hAnsi="黑体"/>
          <w:b w:val="0"/>
          <w:sz w:val="32"/>
          <w:szCs w:val="32"/>
        </w:rPr>
        <w:t xml:space="preserve">  </w:t>
      </w:r>
      <w:r w:rsidRPr="006E0C46">
        <w:rPr>
          <w:rFonts w:ascii="黑体" w:eastAsia="黑体" w:hAnsi="黑体" w:hint="eastAsia"/>
          <w:b w:val="0"/>
          <w:sz w:val="32"/>
          <w:szCs w:val="32"/>
        </w:rPr>
        <w:t>工作措施</w:t>
      </w:r>
      <w:bookmarkEnd w:id="19"/>
      <w:bookmarkEnd w:id="20"/>
      <w:bookmarkEnd w:id="21"/>
    </w:p>
    <w:p w:rsidR="00CB0BA1" w:rsidRPr="006E0C46" w:rsidRDefault="00CA47AA" w:rsidP="00E9385D">
      <w:pPr>
        <w:autoSpaceDE w:val="0"/>
        <w:autoSpaceDN w:val="0"/>
        <w:adjustRightInd w:val="0"/>
        <w:spacing w:line="560" w:lineRule="exact"/>
        <w:ind w:firstLineChars="200" w:firstLine="643"/>
        <w:jc w:val="left"/>
        <w:rPr>
          <w:rStyle w:val="2Char"/>
          <w:rFonts w:ascii="楷体_GB2312" w:eastAsia="楷体_GB2312"/>
        </w:rPr>
      </w:pPr>
      <w:bookmarkStart w:id="22" w:name="_Toc6305061"/>
      <w:r w:rsidRPr="006E0C46">
        <w:rPr>
          <w:rStyle w:val="2Char"/>
          <w:rFonts w:ascii="楷体_GB2312" w:eastAsia="楷体_GB2312" w:hint="eastAsia"/>
        </w:rPr>
        <w:t>（一）增强财政保障能力</w:t>
      </w:r>
      <w:bookmarkEnd w:id="22"/>
    </w:p>
    <w:p w:rsidR="00CB0BA1" w:rsidRPr="0081650C" w:rsidRDefault="00CA47AA" w:rsidP="00E9385D">
      <w:pPr>
        <w:autoSpaceDE w:val="0"/>
        <w:autoSpaceDN w:val="0"/>
        <w:adjustRightInd w:val="0"/>
        <w:spacing w:line="560" w:lineRule="exact"/>
        <w:ind w:firstLineChars="200" w:firstLine="640"/>
        <w:jc w:val="left"/>
        <w:rPr>
          <w:rFonts w:ascii="仿宋_GB2312" w:eastAsia="仿宋_GB2312" w:cs="宋体"/>
          <w:kern w:val="0"/>
          <w:sz w:val="32"/>
          <w:szCs w:val="32"/>
          <w:lang w:val="zh-CN"/>
        </w:rPr>
      </w:pPr>
      <w:r w:rsidRPr="0081650C">
        <w:rPr>
          <w:rFonts w:ascii="仿宋_GB2312" w:eastAsia="仿宋_GB2312" w:cs="宋体" w:hint="eastAsia"/>
          <w:kern w:val="0"/>
          <w:sz w:val="32"/>
          <w:szCs w:val="32"/>
          <w:lang w:val="zh-CN"/>
        </w:rPr>
        <w:t>整合归并专项转移支付项目资金。统筹考虑财政涉农资金来源，按照“应整尽整”的原则，计划统筹清理整合目标接近、资金投入方向类同、资金管理方式相近的专项转移支付，推进部门内部资金的统筹整合使用。</w:t>
      </w:r>
    </w:p>
    <w:p w:rsidR="00CB0BA1" w:rsidRPr="006E0C46" w:rsidRDefault="00CA47AA" w:rsidP="00E9385D">
      <w:pPr>
        <w:autoSpaceDE w:val="0"/>
        <w:autoSpaceDN w:val="0"/>
        <w:adjustRightInd w:val="0"/>
        <w:spacing w:line="560" w:lineRule="exact"/>
        <w:ind w:firstLineChars="200" w:firstLine="643"/>
        <w:jc w:val="left"/>
        <w:rPr>
          <w:rStyle w:val="2Char"/>
          <w:rFonts w:ascii="楷体_GB2312" w:eastAsia="楷体_GB2312"/>
        </w:rPr>
      </w:pPr>
      <w:bookmarkStart w:id="23" w:name="_Toc6305062"/>
      <w:r w:rsidRPr="006E0C46">
        <w:rPr>
          <w:rStyle w:val="2Char"/>
          <w:rFonts w:ascii="楷体_GB2312" w:eastAsia="楷体_GB2312" w:hint="eastAsia"/>
        </w:rPr>
        <w:t>（二）围绕规划统筹整合使用财政涉农资金</w:t>
      </w:r>
      <w:bookmarkEnd w:id="23"/>
    </w:p>
    <w:p w:rsidR="00CB0BA1" w:rsidRPr="0081650C" w:rsidRDefault="00CA47AA" w:rsidP="00E9385D">
      <w:pPr>
        <w:autoSpaceDE w:val="0"/>
        <w:autoSpaceDN w:val="0"/>
        <w:adjustRightInd w:val="0"/>
        <w:spacing w:line="560" w:lineRule="exact"/>
        <w:ind w:firstLineChars="200" w:firstLine="640"/>
        <w:jc w:val="left"/>
        <w:rPr>
          <w:rFonts w:ascii="仿宋_GB2312" w:eastAsia="仿宋_GB2312" w:cs="宋体"/>
          <w:kern w:val="0"/>
          <w:sz w:val="32"/>
          <w:szCs w:val="32"/>
          <w:lang w:val="zh-CN"/>
        </w:rPr>
      </w:pPr>
      <w:r w:rsidRPr="0081650C">
        <w:rPr>
          <w:rFonts w:ascii="仿宋_GB2312" w:eastAsia="仿宋_GB2312" w:cs="宋体"/>
          <w:kern w:val="0"/>
          <w:sz w:val="32"/>
          <w:szCs w:val="32"/>
          <w:lang w:val="zh-CN"/>
        </w:rPr>
        <w:t>1.</w:t>
      </w:r>
      <w:r w:rsidRPr="0081650C">
        <w:rPr>
          <w:rFonts w:ascii="仿宋_GB2312" w:eastAsia="仿宋_GB2312" w:cs="宋体" w:hint="eastAsia"/>
          <w:kern w:val="0"/>
          <w:sz w:val="32"/>
          <w:szCs w:val="32"/>
          <w:lang w:val="zh-CN"/>
        </w:rPr>
        <w:t>有效衔接规划。坚持目标导向和问题导向，编制本县脱贫攻坚规划和年度计划，做好与上级脱贫攻坚规划、各级部门专项规划的衔接，以规划和年度计划引领投入，凝聚扶贫合力。脱贫攻坚规划和年度计划经县级人民政府审定后，不得随意调整。</w:t>
      </w:r>
    </w:p>
    <w:p w:rsidR="00CB0BA1" w:rsidRPr="0081650C" w:rsidRDefault="00CA47AA" w:rsidP="00E9385D">
      <w:pPr>
        <w:autoSpaceDE w:val="0"/>
        <w:autoSpaceDN w:val="0"/>
        <w:adjustRightInd w:val="0"/>
        <w:spacing w:line="560" w:lineRule="exact"/>
        <w:ind w:firstLineChars="200" w:firstLine="640"/>
        <w:jc w:val="left"/>
        <w:rPr>
          <w:rFonts w:ascii="仿宋_GB2312" w:eastAsia="仿宋_GB2312" w:cs="宋体"/>
          <w:kern w:val="0"/>
          <w:sz w:val="32"/>
          <w:szCs w:val="32"/>
          <w:lang w:val="zh-CN"/>
        </w:rPr>
      </w:pPr>
      <w:r w:rsidRPr="0081650C">
        <w:rPr>
          <w:rFonts w:ascii="仿宋_GB2312" w:eastAsia="仿宋_GB2312" w:cs="宋体"/>
          <w:kern w:val="0"/>
          <w:sz w:val="32"/>
          <w:szCs w:val="32"/>
          <w:lang w:val="zh-CN"/>
        </w:rPr>
        <w:t>2.</w:t>
      </w:r>
      <w:r w:rsidRPr="0081650C">
        <w:rPr>
          <w:rFonts w:ascii="仿宋_GB2312" w:eastAsia="仿宋_GB2312" w:cs="宋体" w:hint="eastAsia"/>
          <w:kern w:val="0"/>
          <w:sz w:val="32"/>
          <w:szCs w:val="32"/>
          <w:lang w:val="zh-CN"/>
        </w:rPr>
        <w:t>合理编制资金统筹整合使用方案。围绕本县脱贫攻坚规划和年度计划，结合部门专项规划，在农业生产发展和农村基础设施建设范围内安排使用，着力弥补贫困县摘帽、贫困村退出、贫困人口脱贫“短板”。合理编制计划整合资金规模和对应的建设任务，落实到具体项目上，明确建设地点、建设规模及内容、建设标准、进度计划、资金规模、责任单位、项目成就。</w:t>
      </w:r>
    </w:p>
    <w:p w:rsidR="00CB0BA1" w:rsidRPr="0081650C" w:rsidRDefault="00CA47AA" w:rsidP="00E9385D">
      <w:pPr>
        <w:autoSpaceDE w:val="0"/>
        <w:autoSpaceDN w:val="0"/>
        <w:adjustRightInd w:val="0"/>
        <w:spacing w:line="560" w:lineRule="exact"/>
        <w:ind w:firstLineChars="200" w:firstLine="640"/>
        <w:jc w:val="left"/>
        <w:rPr>
          <w:rFonts w:ascii="仿宋_GB2312" w:eastAsia="仿宋_GB2312" w:cs="宋体"/>
          <w:kern w:val="0"/>
          <w:sz w:val="32"/>
          <w:szCs w:val="32"/>
          <w:lang w:val="zh-CN"/>
        </w:rPr>
      </w:pPr>
      <w:r w:rsidRPr="0081650C">
        <w:rPr>
          <w:rFonts w:ascii="仿宋_GB2312" w:eastAsia="仿宋_GB2312" w:cs="宋体"/>
          <w:kern w:val="0"/>
          <w:sz w:val="32"/>
          <w:szCs w:val="32"/>
          <w:lang w:val="zh-CN"/>
        </w:rPr>
        <w:lastRenderedPageBreak/>
        <w:t>3.</w:t>
      </w:r>
      <w:r w:rsidRPr="0081650C">
        <w:rPr>
          <w:rFonts w:ascii="仿宋_GB2312" w:eastAsia="仿宋_GB2312" w:cs="宋体" w:hint="eastAsia"/>
          <w:kern w:val="0"/>
          <w:sz w:val="32"/>
          <w:szCs w:val="32"/>
          <w:lang w:val="zh-CN"/>
        </w:rPr>
        <w:t>组织项目加快实施。按照年度资金统筹整合计划使用方案，区分轻重缓急，确定好重点扶贫项目和建设任务，统筹安排相关涉农资金。在选择扶贫项目时，充分尊重贫困群众意愿，优先安排贫困人口参与积极性高、意愿强烈的扶贫项目。</w:t>
      </w:r>
    </w:p>
    <w:p w:rsidR="00CB0BA1" w:rsidRPr="006E0C46" w:rsidRDefault="00CA47AA" w:rsidP="00E9385D">
      <w:pPr>
        <w:autoSpaceDE w:val="0"/>
        <w:autoSpaceDN w:val="0"/>
        <w:adjustRightInd w:val="0"/>
        <w:spacing w:line="560" w:lineRule="exact"/>
        <w:ind w:firstLineChars="200" w:firstLine="643"/>
        <w:jc w:val="left"/>
        <w:rPr>
          <w:rStyle w:val="2Char"/>
          <w:rFonts w:ascii="楷体_GB2312" w:eastAsia="楷体_GB2312"/>
        </w:rPr>
      </w:pPr>
      <w:bookmarkStart w:id="24" w:name="_Toc6305063"/>
      <w:r w:rsidRPr="006E0C46">
        <w:rPr>
          <w:rStyle w:val="2Char"/>
          <w:rFonts w:ascii="楷体_GB2312" w:eastAsia="楷体_GB2312" w:hint="eastAsia"/>
        </w:rPr>
        <w:t>（三）严格履行程序</w:t>
      </w:r>
      <w:bookmarkEnd w:id="24"/>
    </w:p>
    <w:p w:rsidR="00CB0BA1" w:rsidRPr="0081650C" w:rsidRDefault="00CA47AA" w:rsidP="00E9385D">
      <w:pPr>
        <w:autoSpaceDE w:val="0"/>
        <w:autoSpaceDN w:val="0"/>
        <w:adjustRightInd w:val="0"/>
        <w:spacing w:line="560" w:lineRule="exact"/>
        <w:ind w:firstLineChars="200" w:firstLine="640"/>
        <w:jc w:val="left"/>
        <w:rPr>
          <w:rFonts w:ascii="仿宋_GB2312" w:eastAsia="仿宋_GB2312" w:cs="宋体"/>
          <w:kern w:val="0"/>
          <w:sz w:val="32"/>
          <w:szCs w:val="32"/>
          <w:lang w:val="zh-CN"/>
        </w:rPr>
      </w:pPr>
      <w:r w:rsidRPr="0081650C">
        <w:rPr>
          <w:rFonts w:ascii="仿宋_GB2312" w:eastAsia="仿宋_GB2312" w:cs="宋体" w:hint="eastAsia"/>
          <w:kern w:val="0"/>
          <w:sz w:val="32"/>
          <w:szCs w:val="32"/>
          <w:lang w:val="zh-CN"/>
        </w:rPr>
        <w:t>根据年度涉农资金统筹整合使用方案，对调整了资金用途的财政涉农资金，及时按照调整后的支出方向进行预算科目调整，报同级人民代表大会或人大常委会审查批准或备案，并按照审查同意调整后的预算科目列支。严格方案调整程序，在年末需对方案进行调整的，要经县脱贫攻坚领导小组会议研究同意，并在</w:t>
      </w:r>
      <w:r w:rsidR="003315A7" w:rsidRPr="0081650C">
        <w:rPr>
          <w:rFonts w:ascii="仿宋_GB2312" w:eastAsia="仿宋_GB2312" w:cs="宋体" w:hint="eastAsia"/>
          <w:kern w:val="0"/>
          <w:sz w:val="32"/>
          <w:szCs w:val="32"/>
          <w:lang w:val="zh-CN"/>
        </w:rPr>
        <w:t>会议纪要</w:t>
      </w:r>
      <w:r w:rsidRPr="0081650C">
        <w:rPr>
          <w:rFonts w:ascii="仿宋_GB2312" w:eastAsia="仿宋_GB2312" w:cs="宋体" w:hint="eastAsia"/>
          <w:kern w:val="0"/>
          <w:sz w:val="32"/>
          <w:szCs w:val="32"/>
          <w:lang w:val="zh-CN"/>
        </w:rPr>
        <w:t>中反映调整的主要内容。</w:t>
      </w:r>
    </w:p>
    <w:p w:rsidR="00CB0BA1" w:rsidRPr="006E0C46" w:rsidRDefault="00CA47AA" w:rsidP="00E9385D">
      <w:pPr>
        <w:autoSpaceDE w:val="0"/>
        <w:autoSpaceDN w:val="0"/>
        <w:adjustRightInd w:val="0"/>
        <w:spacing w:line="560" w:lineRule="exact"/>
        <w:ind w:firstLineChars="200" w:firstLine="643"/>
        <w:jc w:val="left"/>
        <w:rPr>
          <w:rStyle w:val="2Char"/>
          <w:rFonts w:ascii="楷体_GB2312" w:eastAsia="楷体_GB2312"/>
        </w:rPr>
      </w:pPr>
      <w:bookmarkStart w:id="25" w:name="_Toc6305064"/>
      <w:r w:rsidRPr="006E0C46">
        <w:rPr>
          <w:rStyle w:val="2Char"/>
          <w:rFonts w:ascii="楷体_GB2312" w:eastAsia="楷体_GB2312" w:hint="eastAsia"/>
        </w:rPr>
        <w:t>（四）</w:t>
      </w:r>
      <w:r w:rsidRPr="006E0C46">
        <w:rPr>
          <w:rStyle w:val="2Char"/>
          <w:rFonts w:ascii="楷体_GB2312" w:eastAsia="楷体_GB2312"/>
        </w:rPr>
        <w:t xml:space="preserve"> </w:t>
      </w:r>
      <w:r w:rsidR="006A11BB" w:rsidRPr="006E0C46">
        <w:rPr>
          <w:rStyle w:val="2Char"/>
          <w:rFonts w:ascii="楷体_GB2312" w:eastAsia="楷体_GB2312" w:hint="eastAsia"/>
        </w:rPr>
        <w:t>创新财政涉农资金使用机制</w:t>
      </w:r>
      <w:bookmarkEnd w:id="25"/>
    </w:p>
    <w:p w:rsidR="00CB0BA1" w:rsidRPr="0081650C" w:rsidRDefault="00CA47AA" w:rsidP="00E9385D">
      <w:pPr>
        <w:autoSpaceDE w:val="0"/>
        <w:autoSpaceDN w:val="0"/>
        <w:adjustRightInd w:val="0"/>
        <w:spacing w:line="560" w:lineRule="exact"/>
        <w:ind w:firstLineChars="200" w:firstLine="640"/>
        <w:jc w:val="left"/>
        <w:rPr>
          <w:rFonts w:ascii="仿宋_GB2312" w:eastAsia="仿宋_GB2312" w:cs="宋体"/>
          <w:kern w:val="0"/>
          <w:sz w:val="32"/>
          <w:szCs w:val="32"/>
          <w:lang w:val="zh-CN"/>
        </w:rPr>
      </w:pPr>
      <w:r w:rsidRPr="0081650C">
        <w:rPr>
          <w:rFonts w:ascii="仿宋_GB2312" w:eastAsia="仿宋_GB2312" w:cs="宋体"/>
          <w:kern w:val="0"/>
          <w:sz w:val="32"/>
          <w:szCs w:val="32"/>
          <w:lang w:val="zh-CN"/>
        </w:rPr>
        <w:t>1.</w:t>
      </w:r>
      <w:r w:rsidRPr="0081650C">
        <w:rPr>
          <w:rFonts w:ascii="仿宋_GB2312" w:eastAsia="仿宋_GB2312" w:cs="宋体" w:hint="eastAsia"/>
          <w:kern w:val="0"/>
          <w:sz w:val="32"/>
          <w:szCs w:val="32"/>
          <w:lang w:val="zh-CN"/>
        </w:rPr>
        <w:t>推行民办公助、村民自建方式。积极推广群众民主议事决策机制，吸收贫困村、贫困户代表参与项目评选和建设管理。在严格履行民主程序、充分尊重农民意愿的前提下，采取农民自行建设、自主招标（比选）等方式实施项目，调动农民群众积极性。</w:t>
      </w:r>
    </w:p>
    <w:p w:rsidR="00CB0BA1" w:rsidRPr="0081650C" w:rsidRDefault="00CA47AA" w:rsidP="00E9385D">
      <w:pPr>
        <w:autoSpaceDE w:val="0"/>
        <w:autoSpaceDN w:val="0"/>
        <w:adjustRightInd w:val="0"/>
        <w:spacing w:line="560" w:lineRule="exact"/>
        <w:ind w:firstLineChars="200" w:firstLine="640"/>
        <w:jc w:val="left"/>
        <w:rPr>
          <w:rFonts w:ascii="仿宋_GB2312" w:eastAsia="仿宋_GB2312" w:cs="宋体"/>
          <w:kern w:val="0"/>
          <w:sz w:val="32"/>
          <w:szCs w:val="32"/>
          <w:lang w:val="zh-CN"/>
        </w:rPr>
      </w:pPr>
      <w:r w:rsidRPr="0081650C">
        <w:rPr>
          <w:rFonts w:ascii="仿宋_GB2312" w:eastAsia="仿宋_GB2312" w:cs="宋体"/>
          <w:kern w:val="0"/>
          <w:sz w:val="32"/>
          <w:szCs w:val="32"/>
          <w:lang w:val="zh-CN"/>
        </w:rPr>
        <w:t>2.</w:t>
      </w:r>
      <w:r w:rsidRPr="0081650C">
        <w:rPr>
          <w:rFonts w:ascii="仿宋_GB2312" w:eastAsia="仿宋_GB2312" w:cs="宋体" w:hint="eastAsia"/>
          <w:kern w:val="0"/>
          <w:sz w:val="32"/>
          <w:szCs w:val="32"/>
          <w:lang w:val="zh-CN"/>
        </w:rPr>
        <w:t>探索财政支农项目资产收益扶贫。积极探索以</w:t>
      </w:r>
      <w:r w:rsidR="0087002A" w:rsidRPr="0081650C">
        <w:rPr>
          <w:rFonts w:ascii="仿宋_GB2312" w:eastAsia="仿宋_GB2312" w:cs="宋体" w:hint="eastAsia"/>
          <w:kern w:val="0"/>
          <w:sz w:val="32"/>
          <w:szCs w:val="32"/>
          <w:lang w:val="zh-CN"/>
        </w:rPr>
        <w:t>“</w:t>
      </w:r>
      <w:r w:rsidRPr="0081650C">
        <w:rPr>
          <w:rFonts w:ascii="仿宋_GB2312" w:eastAsia="仿宋_GB2312" w:cs="宋体" w:hint="eastAsia"/>
          <w:kern w:val="0"/>
          <w:sz w:val="32"/>
          <w:szCs w:val="32"/>
          <w:lang w:val="zh-CN"/>
        </w:rPr>
        <w:t>股权量化、按股分红、收益保底</w:t>
      </w:r>
      <w:r w:rsidR="0087002A" w:rsidRPr="0081650C">
        <w:rPr>
          <w:rFonts w:ascii="仿宋_GB2312" w:eastAsia="仿宋_GB2312" w:cs="宋体" w:hint="eastAsia"/>
          <w:kern w:val="0"/>
          <w:sz w:val="32"/>
          <w:szCs w:val="32"/>
          <w:lang w:val="zh-CN"/>
        </w:rPr>
        <w:t>”</w:t>
      </w:r>
      <w:r w:rsidRPr="0081650C">
        <w:rPr>
          <w:rFonts w:ascii="仿宋_GB2312" w:eastAsia="仿宋_GB2312" w:cs="宋体" w:hint="eastAsia"/>
          <w:kern w:val="0"/>
          <w:sz w:val="32"/>
          <w:szCs w:val="32"/>
          <w:lang w:val="zh-CN"/>
        </w:rPr>
        <w:t>为主要内容的财政支农项目资产收益扶贫机制，拓宽贫困人口收入渠道。</w:t>
      </w:r>
    </w:p>
    <w:p w:rsidR="00CB0BA1" w:rsidRPr="0081650C" w:rsidRDefault="00CA47AA" w:rsidP="00E9385D">
      <w:pPr>
        <w:autoSpaceDE w:val="0"/>
        <w:autoSpaceDN w:val="0"/>
        <w:adjustRightInd w:val="0"/>
        <w:spacing w:line="560" w:lineRule="exact"/>
        <w:ind w:firstLineChars="200" w:firstLine="640"/>
        <w:jc w:val="left"/>
        <w:rPr>
          <w:rFonts w:ascii="仿宋_GB2312" w:eastAsia="仿宋_GB2312" w:cs="宋体"/>
          <w:kern w:val="0"/>
          <w:sz w:val="32"/>
          <w:szCs w:val="32"/>
          <w:lang w:val="zh-CN"/>
        </w:rPr>
      </w:pPr>
      <w:r w:rsidRPr="0081650C">
        <w:rPr>
          <w:rFonts w:ascii="仿宋_GB2312" w:eastAsia="仿宋_GB2312" w:cs="宋体"/>
          <w:kern w:val="0"/>
          <w:sz w:val="32"/>
          <w:szCs w:val="32"/>
          <w:lang w:val="zh-CN"/>
        </w:rPr>
        <w:t>3.</w:t>
      </w:r>
      <w:r w:rsidRPr="0081650C">
        <w:rPr>
          <w:rFonts w:ascii="仿宋_GB2312" w:eastAsia="仿宋_GB2312" w:cs="宋体" w:hint="eastAsia"/>
          <w:kern w:val="0"/>
          <w:sz w:val="32"/>
          <w:szCs w:val="32"/>
          <w:lang w:val="zh-CN"/>
        </w:rPr>
        <w:t>转变财政涉农资金支持方式。探索财政涉农资金使用新机制，充分发挥财政资金引导放大作用，通过政府和社会资本合作、政府购买服务、贷款贴息、农业担保、设立产业发展基金等有效方式，撬动更多金融资本、社会资本参与脱贫攻坚。</w:t>
      </w:r>
    </w:p>
    <w:p w:rsidR="00CB0BA1" w:rsidRPr="006E0C46" w:rsidRDefault="00CA47AA" w:rsidP="00E9385D">
      <w:pPr>
        <w:autoSpaceDE w:val="0"/>
        <w:autoSpaceDN w:val="0"/>
        <w:adjustRightInd w:val="0"/>
        <w:spacing w:line="560" w:lineRule="exact"/>
        <w:ind w:firstLineChars="200" w:firstLine="643"/>
        <w:jc w:val="left"/>
        <w:rPr>
          <w:rStyle w:val="2Char"/>
          <w:rFonts w:ascii="楷体_GB2312" w:eastAsia="楷体_GB2312"/>
        </w:rPr>
      </w:pPr>
      <w:bookmarkStart w:id="26" w:name="_Toc6305065"/>
      <w:r w:rsidRPr="006E0C46">
        <w:rPr>
          <w:rStyle w:val="2Char"/>
          <w:rFonts w:ascii="楷体_GB2312" w:eastAsia="楷体_GB2312" w:hint="eastAsia"/>
        </w:rPr>
        <w:lastRenderedPageBreak/>
        <w:t>（五）</w:t>
      </w:r>
      <w:r w:rsidRPr="006E0C46">
        <w:rPr>
          <w:rStyle w:val="2Char"/>
          <w:rFonts w:ascii="楷体_GB2312" w:eastAsia="楷体_GB2312"/>
        </w:rPr>
        <w:t xml:space="preserve"> </w:t>
      </w:r>
      <w:r w:rsidRPr="006E0C46">
        <w:rPr>
          <w:rStyle w:val="2Char"/>
          <w:rFonts w:ascii="楷体_GB2312" w:eastAsia="楷体_GB2312" w:hint="eastAsia"/>
        </w:rPr>
        <w:t>加强财政涉农资金监督管理</w:t>
      </w:r>
      <w:bookmarkEnd w:id="26"/>
    </w:p>
    <w:p w:rsidR="00CB0BA1" w:rsidRPr="0081650C" w:rsidRDefault="00CA47AA" w:rsidP="00E9385D">
      <w:pPr>
        <w:autoSpaceDE w:val="0"/>
        <w:autoSpaceDN w:val="0"/>
        <w:adjustRightInd w:val="0"/>
        <w:spacing w:line="560" w:lineRule="exact"/>
        <w:ind w:firstLineChars="200" w:firstLine="640"/>
        <w:jc w:val="left"/>
        <w:rPr>
          <w:rFonts w:ascii="仿宋_GB2312" w:eastAsia="仿宋_GB2312" w:cs="宋体"/>
          <w:kern w:val="0"/>
          <w:sz w:val="32"/>
          <w:szCs w:val="32"/>
          <w:lang w:val="zh-CN"/>
        </w:rPr>
      </w:pPr>
      <w:r w:rsidRPr="0081650C">
        <w:rPr>
          <w:rFonts w:ascii="仿宋_GB2312" w:eastAsia="仿宋_GB2312" w:cs="宋体"/>
          <w:kern w:val="0"/>
          <w:sz w:val="32"/>
          <w:szCs w:val="32"/>
          <w:lang w:val="zh-CN"/>
        </w:rPr>
        <w:t>1.</w:t>
      </w:r>
      <w:r w:rsidRPr="0081650C">
        <w:rPr>
          <w:rFonts w:ascii="仿宋_GB2312" w:eastAsia="仿宋_GB2312" w:cs="宋体" w:hint="eastAsia"/>
          <w:kern w:val="0"/>
          <w:sz w:val="32"/>
          <w:szCs w:val="32"/>
          <w:lang w:val="zh-CN"/>
        </w:rPr>
        <w:t>完善制度体系。制定统筹整合使用财政涉农资金具体办法，明确部门分工、操作程序、公开办法、监管措施等。</w:t>
      </w:r>
    </w:p>
    <w:p w:rsidR="00CB0BA1" w:rsidRPr="0081650C" w:rsidRDefault="00CA47AA" w:rsidP="00E9385D">
      <w:pPr>
        <w:autoSpaceDE w:val="0"/>
        <w:autoSpaceDN w:val="0"/>
        <w:adjustRightInd w:val="0"/>
        <w:spacing w:line="560" w:lineRule="exact"/>
        <w:ind w:firstLineChars="200" w:firstLine="640"/>
        <w:jc w:val="left"/>
        <w:rPr>
          <w:rFonts w:ascii="仿宋_GB2312" w:eastAsia="仿宋_GB2312" w:cs="宋体"/>
          <w:kern w:val="0"/>
          <w:sz w:val="32"/>
          <w:szCs w:val="32"/>
          <w:lang w:val="zh-CN"/>
        </w:rPr>
      </w:pPr>
      <w:r w:rsidRPr="0081650C">
        <w:rPr>
          <w:rFonts w:ascii="仿宋_GB2312" w:eastAsia="仿宋_GB2312" w:cs="宋体"/>
          <w:kern w:val="0"/>
          <w:sz w:val="32"/>
          <w:szCs w:val="32"/>
          <w:lang w:val="zh-CN"/>
        </w:rPr>
        <w:t>2.</w:t>
      </w:r>
      <w:r w:rsidRPr="0081650C">
        <w:rPr>
          <w:rFonts w:ascii="仿宋_GB2312" w:eastAsia="仿宋_GB2312" w:cs="宋体" w:hint="eastAsia"/>
          <w:kern w:val="0"/>
          <w:sz w:val="32"/>
          <w:szCs w:val="32"/>
          <w:lang w:val="zh-CN"/>
        </w:rPr>
        <w:t>规范项目资金管理，加快资金拨付。</w:t>
      </w:r>
      <w:r w:rsidRPr="0081650C">
        <w:rPr>
          <w:rFonts w:ascii="仿宋_GB2312" w:eastAsia="仿宋_GB2312" w:hint="eastAsia"/>
          <w:sz w:val="32"/>
          <w:szCs w:val="32"/>
        </w:rPr>
        <w:t>对统筹整合后的财政资金，由财政部门、原项目资金主管部门和整合后项目资金主管部门共同下达。资金整合后的主管部门承担项目和资金管理责任，组织项目实施、竣工验收、报账支付等。各项目主管部门要督促项目建设，加快资金拨付，确保年度整合资金支出进度达</w:t>
      </w:r>
      <w:r w:rsidRPr="0081650C">
        <w:rPr>
          <w:rFonts w:ascii="仿宋_GB2312" w:eastAsia="仿宋_GB2312"/>
          <w:sz w:val="32"/>
          <w:szCs w:val="32"/>
        </w:rPr>
        <w:t>90%</w:t>
      </w:r>
      <w:r w:rsidRPr="0081650C">
        <w:rPr>
          <w:rFonts w:ascii="仿宋_GB2312" w:eastAsia="仿宋_GB2312" w:hint="eastAsia"/>
          <w:sz w:val="32"/>
          <w:szCs w:val="32"/>
        </w:rPr>
        <w:t>以上。</w:t>
      </w:r>
      <w:r w:rsidRPr="0081650C">
        <w:rPr>
          <w:rFonts w:ascii="仿宋_GB2312" w:eastAsia="仿宋_GB2312" w:cs="宋体"/>
          <w:kern w:val="0"/>
          <w:sz w:val="32"/>
          <w:szCs w:val="32"/>
          <w:lang w:val="zh-CN"/>
        </w:rPr>
        <w:t xml:space="preserve">    </w:t>
      </w:r>
    </w:p>
    <w:p w:rsidR="00CB0BA1" w:rsidRPr="0081650C" w:rsidRDefault="00CA47AA" w:rsidP="00E9385D">
      <w:pPr>
        <w:autoSpaceDE w:val="0"/>
        <w:autoSpaceDN w:val="0"/>
        <w:adjustRightInd w:val="0"/>
        <w:spacing w:line="560" w:lineRule="exact"/>
        <w:ind w:firstLineChars="200" w:firstLine="640"/>
        <w:jc w:val="left"/>
        <w:rPr>
          <w:rFonts w:ascii="仿宋_GB2312" w:eastAsia="仿宋_GB2312" w:cs="宋体"/>
          <w:kern w:val="0"/>
          <w:sz w:val="32"/>
          <w:szCs w:val="32"/>
          <w:lang w:val="zh-CN"/>
        </w:rPr>
      </w:pPr>
      <w:r w:rsidRPr="0081650C">
        <w:rPr>
          <w:rFonts w:ascii="仿宋_GB2312" w:eastAsia="仿宋_GB2312" w:cs="宋体"/>
          <w:kern w:val="0"/>
          <w:sz w:val="32"/>
          <w:szCs w:val="32"/>
          <w:lang w:val="zh-CN"/>
        </w:rPr>
        <w:t>3.</w:t>
      </w:r>
      <w:r w:rsidRPr="0081650C">
        <w:rPr>
          <w:rFonts w:ascii="仿宋_GB2312" w:eastAsia="仿宋_GB2312" w:cs="宋体" w:hint="eastAsia"/>
          <w:kern w:val="0"/>
          <w:sz w:val="32"/>
          <w:szCs w:val="32"/>
          <w:lang w:val="zh-CN"/>
        </w:rPr>
        <w:t>健全公告公示。坚持和完善项目公示公告制度，提高财政涉农资金的分配、使用透明程度。增强信息传递的有效性，便于贫困群众和社会监督。</w:t>
      </w:r>
    </w:p>
    <w:p w:rsidR="00CB0BA1" w:rsidRPr="0081650C" w:rsidRDefault="00CA47AA" w:rsidP="00E9385D">
      <w:pPr>
        <w:autoSpaceDE w:val="0"/>
        <w:autoSpaceDN w:val="0"/>
        <w:adjustRightInd w:val="0"/>
        <w:spacing w:line="560" w:lineRule="exact"/>
        <w:ind w:firstLineChars="200" w:firstLine="640"/>
        <w:jc w:val="left"/>
        <w:rPr>
          <w:rFonts w:ascii="仿宋_GB2312" w:eastAsia="仿宋_GB2312" w:cs="宋体"/>
          <w:kern w:val="0"/>
          <w:sz w:val="32"/>
          <w:szCs w:val="32"/>
          <w:lang w:val="zh-CN"/>
        </w:rPr>
      </w:pPr>
      <w:r w:rsidRPr="0081650C">
        <w:rPr>
          <w:rFonts w:ascii="仿宋_GB2312" w:eastAsia="仿宋_GB2312" w:cs="宋体"/>
          <w:kern w:val="0"/>
          <w:sz w:val="32"/>
          <w:szCs w:val="32"/>
          <w:lang w:val="zh-CN"/>
        </w:rPr>
        <w:t>4.</w:t>
      </w:r>
      <w:r w:rsidRPr="0081650C">
        <w:rPr>
          <w:rFonts w:ascii="仿宋_GB2312" w:eastAsia="仿宋_GB2312" w:cs="宋体" w:hint="eastAsia"/>
          <w:kern w:val="0"/>
          <w:sz w:val="32"/>
          <w:szCs w:val="32"/>
          <w:lang w:val="zh-CN"/>
        </w:rPr>
        <w:t>开展绩效评价。扶贫、财政、发展改革等部门要加强对涉农资金统筹整合使用的绩效评价，并将其纳入扶贫开发工作成效考核</w:t>
      </w:r>
      <w:r w:rsidR="0087002A" w:rsidRPr="0081650C">
        <w:rPr>
          <w:rFonts w:ascii="仿宋_GB2312" w:eastAsia="仿宋_GB2312" w:cs="宋体" w:hint="eastAsia"/>
          <w:kern w:val="0"/>
          <w:sz w:val="32"/>
          <w:szCs w:val="32"/>
          <w:lang w:val="zh-CN"/>
        </w:rPr>
        <w:t>、</w:t>
      </w:r>
      <w:r w:rsidRPr="0081650C">
        <w:rPr>
          <w:rFonts w:ascii="仿宋_GB2312" w:eastAsia="仿宋_GB2312" w:cs="宋体" w:hint="eastAsia"/>
          <w:kern w:val="0"/>
          <w:sz w:val="32"/>
          <w:szCs w:val="32"/>
          <w:lang w:val="zh-CN"/>
        </w:rPr>
        <w:t>评价。</w:t>
      </w:r>
    </w:p>
    <w:p w:rsidR="00CB0BA1" w:rsidRPr="006E0C46" w:rsidRDefault="00CA47AA" w:rsidP="00E9385D">
      <w:pPr>
        <w:pStyle w:val="1"/>
        <w:spacing w:before="0" w:after="0" w:line="560" w:lineRule="exact"/>
        <w:jc w:val="center"/>
        <w:rPr>
          <w:rFonts w:ascii="黑体" w:eastAsia="黑体" w:hAnsi="黑体"/>
          <w:b w:val="0"/>
          <w:sz w:val="32"/>
          <w:szCs w:val="32"/>
        </w:rPr>
      </w:pPr>
      <w:bookmarkStart w:id="27" w:name="_Toc6305066"/>
      <w:r w:rsidRPr="006E0C46">
        <w:rPr>
          <w:rFonts w:ascii="黑体" w:eastAsia="黑体" w:hAnsi="黑体" w:hint="eastAsia"/>
          <w:b w:val="0"/>
          <w:sz w:val="32"/>
          <w:szCs w:val="32"/>
        </w:rPr>
        <w:t>第四章</w:t>
      </w:r>
      <w:r w:rsidRPr="006E0C46">
        <w:rPr>
          <w:rFonts w:ascii="黑体" w:eastAsia="黑体" w:hAnsi="黑体"/>
          <w:b w:val="0"/>
          <w:sz w:val="32"/>
          <w:szCs w:val="32"/>
        </w:rPr>
        <w:t xml:space="preserve">  </w:t>
      </w:r>
      <w:r w:rsidRPr="006E0C46">
        <w:rPr>
          <w:rFonts w:ascii="黑体" w:eastAsia="黑体" w:hAnsi="黑体" w:hint="eastAsia"/>
          <w:b w:val="0"/>
          <w:sz w:val="32"/>
          <w:szCs w:val="32"/>
        </w:rPr>
        <w:t>项目建设</w:t>
      </w:r>
      <w:bookmarkEnd w:id="27"/>
    </w:p>
    <w:p w:rsidR="00CB0BA1" w:rsidRPr="0081650C" w:rsidRDefault="00CA47AA" w:rsidP="00E9385D">
      <w:pPr>
        <w:autoSpaceDE w:val="0"/>
        <w:autoSpaceDN w:val="0"/>
        <w:adjustRightInd w:val="0"/>
        <w:spacing w:line="560" w:lineRule="exact"/>
        <w:ind w:firstLineChars="200" w:firstLine="640"/>
        <w:jc w:val="left"/>
        <w:rPr>
          <w:rFonts w:ascii="仿宋_GB2312" w:eastAsia="仿宋_GB2312" w:cs="宋体"/>
          <w:kern w:val="0"/>
          <w:sz w:val="32"/>
          <w:szCs w:val="32"/>
          <w:lang w:val="zh-CN"/>
        </w:rPr>
      </w:pPr>
      <w:r w:rsidRPr="0081650C">
        <w:rPr>
          <w:rFonts w:ascii="仿宋_GB2312" w:eastAsia="仿宋_GB2312" w:cs="宋体" w:hint="eastAsia"/>
          <w:kern w:val="0"/>
          <w:sz w:val="32"/>
          <w:szCs w:val="32"/>
          <w:lang w:val="zh-CN"/>
        </w:rPr>
        <w:t>按照统筹整合资金使用相关政策，结合本地脱贫攻坚规划和年度目标任务，因地制宜确定具体扶贫项目。主要包括基础设施项目、农业产业发展项目和其他与贫困村</w:t>
      </w:r>
      <w:r w:rsidR="00E15900">
        <w:rPr>
          <w:rFonts w:ascii="仿宋_GB2312" w:eastAsia="仿宋_GB2312" w:cs="宋体" w:hint="eastAsia"/>
          <w:kern w:val="0"/>
          <w:sz w:val="32"/>
          <w:szCs w:val="32"/>
          <w:lang w:val="zh-CN"/>
        </w:rPr>
        <w:t>补短板</w:t>
      </w:r>
      <w:r w:rsidRPr="0081650C">
        <w:rPr>
          <w:rFonts w:ascii="仿宋_GB2312" w:eastAsia="仿宋_GB2312" w:cs="宋体" w:hint="eastAsia"/>
          <w:kern w:val="0"/>
          <w:sz w:val="32"/>
          <w:szCs w:val="32"/>
          <w:lang w:val="zh-CN"/>
        </w:rPr>
        <w:t>、贫困人口脱贫目标任务紧密相关项目等农村基础设施和农业生产发展方面的扶贫项目。</w:t>
      </w:r>
    </w:p>
    <w:p w:rsidR="00CB0BA1" w:rsidRPr="0081650C" w:rsidRDefault="00CA47AA" w:rsidP="00E9385D">
      <w:pPr>
        <w:overflowPunct w:val="0"/>
        <w:spacing w:line="560" w:lineRule="exact"/>
        <w:ind w:firstLineChars="200" w:firstLine="643"/>
        <w:rPr>
          <w:rFonts w:ascii="仿宋_GB2312" w:eastAsia="仿宋_GB2312" w:cs="宋体"/>
          <w:kern w:val="0"/>
          <w:sz w:val="32"/>
          <w:szCs w:val="32"/>
          <w:lang w:val="zh-CN"/>
        </w:rPr>
      </w:pPr>
      <w:bookmarkStart w:id="28" w:name="_Toc6305067"/>
      <w:r w:rsidRPr="006E0C46">
        <w:rPr>
          <w:rStyle w:val="2Char"/>
          <w:rFonts w:ascii="楷体_GB2312" w:eastAsia="楷体_GB2312" w:hint="eastAsia"/>
        </w:rPr>
        <w:t>（一）基础设施项目。</w:t>
      </w:r>
      <w:bookmarkEnd w:id="28"/>
      <w:r w:rsidRPr="0081650C">
        <w:rPr>
          <w:rFonts w:ascii="仿宋_GB2312" w:eastAsia="仿宋_GB2312" w:cs="宋体" w:hint="eastAsia"/>
          <w:kern w:val="0"/>
          <w:sz w:val="32"/>
          <w:szCs w:val="32"/>
          <w:lang w:val="zh-CN"/>
        </w:rPr>
        <w:t>主要包括农村交通、水利等两类项目，共计</w:t>
      </w:r>
      <w:r w:rsidR="00AA2C1D">
        <w:rPr>
          <w:rFonts w:ascii="仿宋_GB2312" w:eastAsia="仿宋_GB2312" w:cs="宋体" w:hint="eastAsia"/>
          <w:kern w:val="0"/>
          <w:sz w:val="32"/>
          <w:szCs w:val="32"/>
          <w:lang w:val="zh-CN"/>
        </w:rPr>
        <w:t>165</w:t>
      </w:r>
      <w:r w:rsidRPr="0081650C">
        <w:rPr>
          <w:rFonts w:ascii="仿宋_GB2312" w:eastAsia="仿宋_GB2312" w:cs="宋体" w:hint="eastAsia"/>
          <w:kern w:val="0"/>
          <w:sz w:val="32"/>
          <w:szCs w:val="32"/>
          <w:lang w:val="zh-CN"/>
        </w:rPr>
        <w:t>个。其中，交通项目</w:t>
      </w:r>
      <w:r w:rsidR="00C36E55">
        <w:rPr>
          <w:rFonts w:ascii="仿宋_GB2312" w:eastAsia="仿宋_GB2312" w:cs="宋体" w:hint="eastAsia"/>
          <w:kern w:val="0"/>
          <w:sz w:val="32"/>
          <w:szCs w:val="32"/>
          <w:lang w:val="zh-CN"/>
        </w:rPr>
        <w:t>10</w:t>
      </w:r>
      <w:r w:rsidR="00E2457D">
        <w:rPr>
          <w:rFonts w:ascii="仿宋_GB2312" w:eastAsia="仿宋_GB2312" w:cs="宋体" w:hint="eastAsia"/>
          <w:kern w:val="0"/>
          <w:sz w:val="32"/>
          <w:szCs w:val="32"/>
          <w:lang w:val="zh-CN"/>
        </w:rPr>
        <w:t>9</w:t>
      </w:r>
      <w:r w:rsidRPr="0081650C">
        <w:rPr>
          <w:rFonts w:ascii="仿宋_GB2312" w:eastAsia="仿宋_GB2312" w:cs="宋体" w:hint="eastAsia"/>
          <w:kern w:val="0"/>
          <w:sz w:val="32"/>
          <w:szCs w:val="32"/>
          <w:lang w:val="zh-CN"/>
        </w:rPr>
        <w:t>个（通村路</w:t>
      </w:r>
      <w:r w:rsidR="003A66D1">
        <w:rPr>
          <w:rFonts w:ascii="仿宋_GB2312" w:eastAsia="仿宋_GB2312" w:cs="宋体" w:hint="eastAsia"/>
          <w:kern w:val="0"/>
          <w:sz w:val="32"/>
          <w:szCs w:val="32"/>
          <w:lang w:val="zh-CN"/>
        </w:rPr>
        <w:t>2</w:t>
      </w:r>
      <w:r w:rsidR="00E2457D">
        <w:rPr>
          <w:rFonts w:ascii="仿宋_GB2312" w:eastAsia="仿宋_GB2312" w:cs="宋体" w:hint="eastAsia"/>
          <w:kern w:val="0"/>
          <w:sz w:val="32"/>
          <w:szCs w:val="32"/>
          <w:lang w:val="zh-CN"/>
        </w:rPr>
        <w:t>5</w:t>
      </w:r>
      <w:r w:rsidRPr="0081650C">
        <w:rPr>
          <w:rFonts w:ascii="仿宋_GB2312" w:eastAsia="仿宋_GB2312" w:cs="宋体" w:hint="eastAsia"/>
          <w:kern w:val="0"/>
          <w:sz w:val="32"/>
          <w:szCs w:val="32"/>
          <w:lang w:val="zh-CN"/>
        </w:rPr>
        <w:t>个、村内道路</w:t>
      </w:r>
      <w:r w:rsidR="00792D05">
        <w:rPr>
          <w:rFonts w:ascii="仿宋_GB2312" w:eastAsia="仿宋_GB2312" w:cs="宋体" w:hint="eastAsia"/>
          <w:kern w:val="0"/>
          <w:sz w:val="32"/>
          <w:szCs w:val="32"/>
          <w:lang w:val="zh-CN"/>
        </w:rPr>
        <w:t>3</w:t>
      </w:r>
      <w:r w:rsidR="00C36E55">
        <w:rPr>
          <w:rFonts w:ascii="仿宋_GB2312" w:eastAsia="仿宋_GB2312" w:cs="宋体" w:hint="eastAsia"/>
          <w:kern w:val="0"/>
          <w:sz w:val="32"/>
          <w:szCs w:val="32"/>
          <w:lang w:val="zh-CN"/>
        </w:rPr>
        <w:t>5</w:t>
      </w:r>
      <w:r w:rsidRPr="0081650C">
        <w:rPr>
          <w:rFonts w:ascii="仿宋_GB2312" w:eastAsia="仿宋_GB2312" w:cs="宋体" w:hint="eastAsia"/>
          <w:kern w:val="0"/>
          <w:sz w:val="32"/>
          <w:szCs w:val="32"/>
          <w:lang w:val="zh-CN"/>
        </w:rPr>
        <w:t>个、入户路</w:t>
      </w:r>
      <w:r w:rsidR="00FF5F4D">
        <w:rPr>
          <w:rFonts w:ascii="仿宋_GB2312" w:eastAsia="仿宋_GB2312" w:cs="宋体" w:hint="eastAsia"/>
          <w:kern w:val="0"/>
          <w:sz w:val="32"/>
          <w:szCs w:val="32"/>
          <w:lang w:val="zh-CN"/>
        </w:rPr>
        <w:t>6</w:t>
      </w:r>
      <w:r w:rsidRPr="0081650C">
        <w:rPr>
          <w:rFonts w:ascii="仿宋_GB2312" w:eastAsia="仿宋_GB2312" w:cs="宋体" w:hint="eastAsia"/>
          <w:kern w:val="0"/>
          <w:sz w:val="32"/>
          <w:szCs w:val="32"/>
          <w:lang w:val="zh-CN"/>
        </w:rPr>
        <w:t>个、牧道</w:t>
      </w:r>
      <w:r w:rsidR="00792D05">
        <w:rPr>
          <w:rFonts w:ascii="仿宋_GB2312" w:eastAsia="仿宋_GB2312" w:cs="宋体" w:hint="eastAsia"/>
          <w:kern w:val="0"/>
          <w:sz w:val="32"/>
          <w:szCs w:val="32"/>
          <w:lang w:val="zh-CN"/>
        </w:rPr>
        <w:t>9</w:t>
      </w:r>
      <w:r w:rsidRPr="0081650C">
        <w:rPr>
          <w:rFonts w:ascii="仿宋_GB2312" w:eastAsia="仿宋_GB2312" w:cs="宋体" w:hint="eastAsia"/>
          <w:kern w:val="0"/>
          <w:sz w:val="32"/>
          <w:szCs w:val="32"/>
          <w:lang w:val="zh-CN"/>
        </w:rPr>
        <w:t>个、桥梁建设</w:t>
      </w:r>
      <w:r w:rsidR="00792D05">
        <w:rPr>
          <w:rFonts w:ascii="仿宋_GB2312" w:eastAsia="仿宋_GB2312" w:cs="宋体" w:hint="eastAsia"/>
          <w:kern w:val="0"/>
          <w:sz w:val="32"/>
          <w:szCs w:val="32"/>
          <w:lang w:val="zh-CN"/>
        </w:rPr>
        <w:t>12</w:t>
      </w:r>
      <w:r w:rsidRPr="0081650C">
        <w:rPr>
          <w:rFonts w:ascii="仿宋_GB2312" w:eastAsia="仿宋_GB2312" w:cs="宋体" w:hint="eastAsia"/>
          <w:kern w:val="0"/>
          <w:sz w:val="32"/>
          <w:szCs w:val="32"/>
          <w:lang w:val="zh-CN"/>
        </w:rPr>
        <w:t>个、保坎建</w:t>
      </w:r>
      <w:r w:rsidRPr="0081650C">
        <w:rPr>
          <w:rFonts w:ascii="仿宋_GB2312" w:eastAsia="仿宋_GB2312" w:cs="宋体" w:hint="eastAsia"/>
          <w:kern w:val="0"/>
          <w:sz w:val="32"/>
          <w:szCs w:val="32"/>
          <w:lang w:val="zh-CN"/>
        </w:rPr>
        <w:lastRenderedPageBreak/>
        <w:t>设</w:t>
      </w:r>
      <w:r w:rsidR="00792D05">
        <w:rPr>
          <w:rFonts w:ascii="仿宋_GB2312" w:eastAsia="仿宋_GB2312" w:cs="宋体" w:hint="eastAsia"/>
          <w:kern w:val="0"/>
          <w:sz w:val="32"/>
          <w:szCs w:val="32"/>
          <w:lang w:val="zh-CN"/>
        </w:rPr>
        <w:t>1</w:t>
      </w:r>
      <w:r w:rsidR="00C36E55">
        <w:rPr>
          <w:rFonts w:ascii="仿宋_GB2312" w:eastAsia="仿宋_GB2312" w:cs="宋体" w:hint="eastAsia"/>
          <w:kern w:val="0"/>
          <w:sz w:val="32"/>
          <w:szCs w:val="32"/>
          <w:lang w:val="zh-CN"/>
        </w:rPr>
        <w:t>7</w:t>
      </w:r>
      <w:r w:rsidRPr="0081650C">
        <w:rPr>
          <w:rFonts w:ascii="仿宋_GB2312" w:eastAsia="仿宋_GB2312" w:cs="宋体" w:hint="eastAsia"/>
          <w:kern w:val="0"/>
          <w:sz w:val="32"/>
          <w:szCs w:val="32"/>
          <w:lang w:val="zh-CN"/>
        </w:rPr>
        <w:t>个</w:t>
      </w:r>
      <w:r w:rsidR="00C36E55">
        <w:rPr>
          <w:rFonts w:ascii="仿宋_GB2312" w:eastAsia="仿宋_GB2312" w:cs="宋体" w:hint="eastAsia"/>
          <w:kern w:val="0"/>
          <w:sz w:val="32"/>
          <w:szCs w:val="32"/>
          <w:lang w:val="zh-CN"/>
        </w:rPr>
        <w:t>、乡村客运站建设5个</w:t>
      </w:r>
      <w:r w:rsidRPr="0081650C">
        <w:rPr>
          <w:rFonts w:ascii="仿宋_GB2312" w:eastAsia="仿宋_GB2312" w:cs="宋体" w:hint="eastAsia"/>
          <w:kern w:val="0"/>
          <w:sz w:val="32"/>
          <w:szCs w:val="32"/>
          <w:lang w:val="zh-CN"/>
        </w:rPr>
        <w:t>）、水利项目</w:t>
      </w:r>
      <w:r w:rsidR="00C36E55">
        <w:rPr>
          <w:rFonts w:ascii="仿宋_GB2312" w:eastAsia="仿宋_GB2312" w:cs="宋体" w:hint="eastAsia"/>
          <w:kern w:val="0"/>
          <w:sz w:val="32"/>
          <w:szCs w:val="32"/>
          <w:lang w:val="zh-CN"/>
        </w:rPr>
        <w:t>52</w:t>
      </w:r>
      <w:r w:rsidRPr="0081650C">
        <w:rPr>
          <w:rFonts w:ascii="仿宋_GB2312" w:eastAsia="仿宋_GB2312" w:cs="宋体" w:hint="eastAsia"/>
          <w:kern w:val="0"/>
          <w:sz w:val="32"/>
          <w:szCs w:val="32"/>
          <w:lang w:val="zh-CN"/>
        </w:rPr>
        <w:t>个（沟渠建设2个、</w:t>
      </w:r>
      <w:r w:rsidR="00CD37AC" w:rsidRPr="0081650C">
        <w:rPr>
          <w:rFonts w:ascii="仿宋_GB2312" w:eastAsia="仿宋_GB2312" w:cs="宋体" w:hint="eastAsia"/>
          <w:kern w:val="0"/>
          <w:sz w:val="32"/>
          <w:szCs w:val="32"/>
          <w:lang w:val="zh-CN"/>
        </w:rPr>
        <w:t>河堤建设</w:t>
      </w:r>
      <w:r w:rsidR="00CD37AC">
        <w:rPr>
          <w:rFonts w:ascii="仿宋_GB2312" w:eastAsia="仿宋_GB2312" w:cs="宋体" w:hint="eastAsia"/>
          <w:kern w:val="0"/>
          <w:sz w:val="32"/>
          <w:szCs w:val="32"/>
          <w:lang w:val="zh-CN"/>
        </w:rPr>
        <w:t>、水土保持</w:t>
      </w:r>
      <w:r w:rsidR="00C36E55">
        <w:rPr>
          <w:rFonts w:ascii="仿宋_GB2312" w:eastAsia="仿宋_GB2312" w:cs="宋体" w:hint="eastAsia"/>
          <w:kern w:val="0"/>
          <w:sz w:val="32"/>
          <w:szCs w:val="32"/>
          <w:lang w:val="zh-CN"/>
        </w:rPr>
        <w:t>23</w:t>
      </w:r>
      <w:r w:rsidRPr="0081650C">
        <w:rPr>
          <w:rFonts w:ascii="仿宋_GB2312" w:eastAsia="仿宋_GB2312" w:cs="宋体" w:hint="eastAsia"/>
          <w:kern w:val="0"/>
          <w:sz w:val="32"/>
          <w:szCs w:val="32"/>
          <w:lang w:val="zh-CN"/>
        </w:rPr>
        <w:t>个、安全饮水</w:t>
      </w:r>
      <w:r w:rsidR="00CD37AC">
        <w:rPr>
          <w:rFonts w:ascii="仿宋_GB2312" w:eastAsia="仿宋_GB2312" w:cs="宋体" w:hint="eastAsia"/>
          <w:kern w:val="0"/>
          <w:sz w:val="32"/>
          <w:szCs w:val="32"/>
          <w:lang w:val="zh-CN"/>
        </w:rPr>
        <w:t>27</w:t>
      </w:r>
      <w:r w:rsidRPr="0081650C">
        <w:rPr>
          <w:rFonts w:ascii="仿宋_GB2312" w:eastAsia="仿宋_GB2312" w:cs="宋体" w:hint="eastAsia"/>
          <w:kern w:val="0"/>
          <w:sz w:val="32"/>
          <w:szCs w:val="32"/>
          <w:lang w:val="zh-CN"/>
        </w:rPr>
        <w:t>个）</w:t>
      </w:r>
      <w:r w:rsidR="00CD37AC">
        <w:rPr>
          <w:rFonts w:ascii="仿宋_GB2312" w:eastAsia="仿宋_GB2312" w:cs="宋体" w:hint="eastAsia"/>
          <w:kern w:val="0"/>
          <w:sz w:val="32"/>
          <w:szCs w:val="32"/>
          <w:lang w:val="zh-CN"/>
        </w:rPr>
        <w:t>、以工代赈1个</w:t>
      </w:r>
      <w:r w:rsidR="00AA2C1D">
        <w:rPr>
          <w:rFonts w:ascii="仿宋_GB2312" w:eastAsia="仿宋_GB2312" w:cs="宋体" w:hint="eastAsia"/>
          <w:kern w:val="0"/>
          <w:sz w:val="32"/>
          <w:szCs w:val="32"/>
          <w:lang w:val="zh-CN"/>
        </w:rPr>
        <w:t>、农房改造项目3个</w:t>
      </w:r>
      <w:r w:rsidRPr="0081650C">
        <w:rPr>
          <w:rFonts w:ascii="仿宋_GB2312" w:eastAsia="仿宋_GB2312" w:cs="宋体" w:hint="eastAsia"/>
          <w:kern w:val="0"/>
          <w:sz w:val="32"/>
          <w:szCs w:val="32"/>
          <w:lang w:val="zh-CN"/>
        </w:rPr>
        <w:t>。</w:t>
      </w:r>
    </w:p>
    <w:p w:rsidR="00CB0BA1" w:rsidRPr="006E0C46" w:rsidRDefault="00CA47AA" w:rsidP="00E9385D">
      <w:pPr>
        <w:pStyle w:val="3"/>
        <w:spacing w:before="0" w:after="0" w:line="560" w:lineRule="exact"/>
        <w:ind w:firstLineChars="200" w:firstLine="643"/>
        <w:rPr>
          <w:rFonts w:ascii="仿宋_GB2312" w:eastAsia="仿宋_GB2312"/>
          <w:kern w:val="0"/>
          <w:lang w:val="zh-CN"/>
        </w:rPr>
      </w:pPr>
      <w:bookmarkStart w:id="29" w:name="_Toc6305068"/>
      <w:r w:rsidRPr="006E0C46">
        <w:rPr>
          <w:rFonts w:ascii="仿宋_GB2312" w:eastAsia="仿宋_GB2312" w:hint="eastAsia"/>
          <w:kern w:val="0"/>
          <w:lang w:val="zh-CN"/>
        </w:rPr>
        <w:t>1.</w:t>
      </w:r>
      <w:r w:rsidR="00C34C9E" w:rsidRPr="006E0C46">
        <w:rPr>
          <w:rFonts w:ascii="仿宋_GB2312" w:eastAsia="仿宋_GB2312" w:hint="eastAsia"/>
          <w:kern w:val="0"/>
          <w:lang w:val="zh-CN"/>
        </w:rPr>
        <w:t>农村交通</w:t>
      </w:r>
      <w:bookmarkEnd w:id="29"/>
    </w:p>
    <w:p w:rsidR="00CB0BA1" w:rsidRPr="0081650C" w:rsidRDefault="00CA47AA" w:rsidP="00E9385D">
      <w:pPr>
        <w:overflowPunct w:val="0"/>
        <w:spacing w:line="560" w:lineRule="exact"/>
        <w:ind w:firstLineChars="200" w:firstLine="640"/>
        <w:rPr>
          <w:rFonts w:ascii="仿宋_GB2312" w:eastAsia="仿宋_GB2312" w:cs="宋体"/>
          <w:kern w:val="0"/>
          <w:sz w:val="32"/>
          <w:szCs w:val="32"/>
          <w:lang w:val="zh-CN"/>
        </w:rPr>
      </w:pPr>
      <w:r w:rsidRPr="0081650C">
        <w:rPr>
          <w:rFonts w:ascii="仿宋_GB2312" w:eastAsia="仿宋_GB2312" w:cs="宋体"/>
          <w:kern w:val="0"/>
          <w:sz w:val="32"/>
          <w:szCs w:val="32"/>
          <w:lang w:val="zh-CN"/>
        </w:rPr>
        <w:t>1.1</w:t>
      </w:r>
      <w:r w:rsidRPr="0081650C">
        <w:rPr>
          <w:rFonts w:ascii="仿宋_GB2312" w:eastAsia="仿宋_GB2312" w:cs="宋体" w:hint="eastAsia"/>
          <w:kern w:val="0"/>
          <w:sz w:val="32"/>
          <w:szCs w:val="32"/>
          <w:lang w:val="zh-CN"/>
        </w:rPr>
        <w:t>实施地点。在</w:t>
      </w:r>
      <w:r w:rsidR="00CD37AC">
        <w:rPr>
          <w:rFonts w:ascii="仿宋_GB2312" w:eastAsia="仿宋_GB2312" w:cs="宋体" w:hint="eastAsia"/>
          <w:kern w:val="0"/>
          <w:sz w:val="32"/>
          <w:szCs w:val="32"/>
          <w:lang w:val="zh-CN"/>
        </w:rPr>
        <w:t>斯玛都村、</w:t>
      </w:r>
      <w:r w:rsidRPr="0081650C">
        <w:rPr>
          <w:rFonts w:ascii="仿宋_GB2312" w:eastAsia="仿宋_GB2312" w:cs="宋体" w:hint="eastAsia"/>
          <w:kern w:val="0"/>
          <w:sz w:val="32"/>
          <w:szCs w:val="32"/>
          <w:lang w:val="zh-CN"/>
        </w:rPr>
        <w:t>大沟</w:t>
      </w:r>
      <w:r w:rsidR="00CD37AC">
        <w:rPr>
          <w:rFonts w:ascii="仿宋_GB2312" w:eastAsia="仿宋_GB2312" w:cs="宋体" w:hint="eastAsia"/>
          <w:kern w:val="0"/>
          <w:sz w:val="32"/>
          <w:szCs w:val="32"/>
          <w:lang w:val="zh-CN"/>
        </w:rPr>
        <w:t>村、</w:t>
      </w:r>
      <w:r w:rsidRPr="0081650C">
        <w:rPr>
          <w:rFonts w:ascii="仿宋_GB2312" w:eastAsia="仿宋_GB2312" w:cs="宋体" w:hint="eastAsia"/>
          <w:kern w:val="0"/>
          <w:sz w:val="32"/>
          <w:szCs w:val="32"/>
          <w:lang w:val="zh-CN"/>
        </w:rPr>
        <w:t>新开村等</w:t>
      </w:r>
      <w:r w:rsidR="00CD37AC">
        <w:rPr>
          <w:rFonts w:ascii="仿宋_GB2312" w:eastAsia="仿宋_GB2312" w:cs="宋体" w:hint="eastAsia"/>
          <w:kern w:val="0"/>
          <w:sz w:val="32"/>
          <w:szCs w:val="32"/>
          <w:lang w:val="zh-CN"/>
        </w:rPr>
        <w:t>22</w:t>
      </w:r>
      <w:r w:rsidRPr="0081650C">
        <w:rPr>
          <w:rFonts w:ascii="仿宋_GB2312" w:eastAsia="仿宋_GB2312" w:cs="宋体" w:hint="eastAsia"/>
          <w:kern w:val="0"/>
          <w:sz w:val="32"/>
          <w:szCs w:val="32"/>
          <w:lang w:val="zh-CN"/>
        </w:rPr>
        <w:t>个村实施通村道路项目；在独足沟村、倪家坪村等</w:t>
      </w:r>
      <w:r w:rsidR="00CD37AC">
        <w:rPr>
          <w:rFonts w:ascii="仿宋_GB2312" w:eastAsia="仿宋_GB2312" w:cs="宋体" w:hint="eastAsia"/>
          <w:kern w:val="0"/>
          <w:sz w:val="32"/>
          <w:szCs w:val="32"/>
          <w:lang w:val="zh-CN"/>
        </w:rPr>
        <w:t>26</w:t>
      </w:r>
      <w:r w:rsidRPr="0081650C">
        <w:rPr>
          <w:rFonts w:ascii="仿宋_GB2312" w:eastAsia="仿宋_GB2312" w:cs="宋体" w:hint="eastAsia"/>
          <w:kern w:val="0"/>
          <w:sz w:val="32"/>
          <w:szCs w:val="32"/>
          <w:lang w:val="zh-CN"/>
        </w:rPr>
        <w:t>个村实施村内道路项目；在八角塘村、</w:t>
      </w:r>
      <w:r w:rsidR="00CD37AC">
        <w:rPr>
          <w:rFonts w:ascii="仿宋_GB2312" w:eastAsia="仿宋_GB2312" w:cs="宋体" w:hint="eastAsia"/>
          <w:kern w:val="0"/>
          <w:sz w:val="32"/>
          <w:szCs w:val="32"/>
          <w:lang w:val="zh-CN"/>
        </w:rPr>
        <w:t>炭厂沟</w:t>
      </w:r>
      <w:r w:rsidRPr="0081650C">
        <w:rPr>
          <w:rFonts w:ascii="仿宋_GB2312" w:eastAsia="仿宋_GB2312" w:cs="宋体" w:hint="eastAsia"/>
          <w:kern w:val="0"/>
          <w:sz w:val="32"/>
          <w:szCs w:val="32"/>
          <w:lang w:val="zh-CN"/>
        </w:rPr>
        <w:t>村等</w:t>
      </w:r>
      <w:r w:rsidR="00FF5F4D">
        <w:rPr>
          <w:rFonts w:ascii="仿宋_GB2312" w:eastAsia="仿宋_GB2312" w:cs="宋体" w:hint="eastAsia"/>
          <w:kern w:val="0"/>
          <w:sz w:val="32"/>
          <w:szCs w:val="32"/>
          <w:lang w:val="zh-CN"/>
        </w:rPr>
        <w:t>6</w:t>
      </w:r>
      <w:r w:rsidRPr="0081650C">
        <w:rPr>
          <w:rFonts w:ascii="仿宋_GB2312" w:eastAsia="仿宋_GB2312" w:cs="宋体" w:hint="eastAsia"/>
          <w:kern w:val="0"/>
          <w:sz w:val="32"/>
          <w:szCs w:val="32"/>
          <w:lang w:val="zh-CN"/>
        </w:rPr>
        <w:t>个村实施入户路建设项目；在嘎斯都、卡苏村等</w:t>
      </w:r>
      <w:r w:rsidR="00CD37AC">
        <w:rPr>
          <w:rFonts w:ascii="仿宋_GB2312" w:eastAsia="仿宋_GB2312" w:cs="宋体" w:hint="eastAsia"/>
          <w:kern w:val="0"/>
          <w:sz w:val="32"/>
          <w:szCs w:val="32"/>
          <w:lang w:val="zh-CN"/>
        </w:rPr>
        <w:t>6</w:t>
      </w:r>
      <w:r w:rsidRPr="0081650C">
        <w:rPr>
          <w:rFonts w:ascii="仿宋_GB2312" w:eastAsia="仿宋_GB2312" w:cs="宋体" w:hint="eastAsia"/>
          <w:kern w:val="0"/>
          <w:sz w:val="32"/>
          <w:szCs w:val="32"/>
          <w:lang w:val="zh-CN"/>
        </w:rPr>
        <w:t>个村实施牧道建设项目；在斯玛都、</w:t>
      </w:r>
      <w:r w:rsidR="00CD37AC">
        <w:rPr>
          <w:rFonts w:ascii="仿宋_GB2312" w:eastAsia="仿宋_GB2312" w:cs="宋体" w:hint="eastAsia"/>
          <w:kern w:val="0"/>
          <w:sz w:val="32"/>
          <w:szCs w:val="32"/>
          <w:lang w:val="zh-CN"/>
        </w:rPr>
        <w:t>炭厂沟</w:t>
      </w:r>
      <w:r w:rsidRPr="0081650C">
        <w:rPr>
          <w:rFonts w:ascii="仿宋_GB2312" w:eastAsia="仿宋_GB2312" w:cs="宋体" w:hint="eastAsia"/>
          <w:kern w:val="0"/>
          <w:sz w:val="32"/>
          <w:szCs w:val="32"/>
          <w:lang w:val="zh-CN"/>
        </w:rPr>
        <w:t>等</w:t>
      </w:r>
      <w:r w:rsidR="00CD37AC">
        <w:rPr>
          <w:rFonts w:ascii="仿宋_GB2312" w:eastAsia="仿宋_GB2312" w:cs="宋体" w:hint="eastAsia"/>
          <w:kern w:val="0"/>
          <w:sz w:val="32"/>
          <w:szCs w:val="32"/>
          <w:lang w:val="zh-CN"/>
        </w:rPr>
        <w:t>12</w:t>
      </w:r>
      <w:r w:rsidRPr="0081650C">
        <w:rPr>
          <w:rFonts w:ascii="仿宋_GB2312" w:eastAsia="仿宋_GB2312" w:cs="宋体" w:hint="eastAsia"/>
          <w:kern w:val="0"/>
          <w:sz w:val="32"/>
          <w:szCs w:val="32"/>
          <w:lang w:val="zh-CN"/>
        </w:rPr>
        <w:t>个村实施桥梁建设项目；在山硬子村、</w:t>
      </w:r>
      <w:r w:rsidR="00CD37AC">
        <w:rPr>
          <w:rFonts w:ascii="仿宋_GB2312" w:eastAsia="仿宋_GB2312" w:cs="宋体" w:hint="eastAsia"/>
          <w:kern w:val="0"/>
          <w:sz w:val="32"/>
          <w:szCs w:val="32"/>
          <w:lang w:val="zh-CN"/>
        </w:rPr>
        <w:t>炭厂沟</w:t>
      </w:r>
      <w:r w:rsidRPr="0081650C">
        <w:rPr>
          <w:rFonts w:ascii="仿宋_GB2312" w:eastAsia="仿宋_GB2312" w:cs="宋体" w:hint="eastAsia"/>
          <w:kern w:val="0"/>
          <w:sz w:val="32"/>
          <w:szCs w:val="32"/>
          <w:lang w:val="zh-CN"/>
        </w:rPr>
        <w:t>村等</w:t>
      </w:r>
      <w:r w:rsidR="00FC5DAA">
        <w:rPr>
          <w:rFonts w:ascii="仿宋_GB2312" w:eastAsia="仿宋_GB2312" w:cs="宋体" w:hint="eastAsia"/>
          <w:kern w:val="0"/>
          <w:sz w:val="32"/>
          <w:szCs w:val="32"/>
          <w:lang w:val="zh-CN"/>
        </w:rPr>
        <w:t>12</w:t>
      </w:r>
      <w:r w:rsidR="00FF5F4D" w:rsidRPr="0081650C">
        <w:rPr>
          <w:rFonts w:ascii="仿宋_GB2312" w:eastAsia="仿宋_GB2312" w:cs="宋体" w:hint="eastAsia"/>
          <w:kern w:val="0"/>
          <w:sz w:val="32"/>
          <w:szCs w:val="32"/>
          <w:lang w:val="zh-CN"/>
        </w:rPr>
        <w:t>个村</w:t>
      </w:r>
      <w:r w:rsidRPr="0081650C">
        <w:rPr>
          <w:rFonts w:ascii="仿宋_GB2312" w:eastAsia="仿宋_GB2312" w:cs="宋体" w:hint="eastAsia"/>
          <w:kern w:val="0"/>
          <w:sz w:val="32"/>
          <w:szCs w:val="32"/>
          <w:lang w:val="zh-CN"/>
        </w:rPr>
        <w:t>进行保坎建设。</w:t>
      </w:r>
    </w:p>
    <w:p w:rsidR="00CB0BA1" w:rsidRPr="0081650C" w:rsidRDefault="00CA47AA" w:rsidP="00E9385D">
      <w:pPr>
        <w:overflowPunct w:val="0"/>
        <w:spacing w:line="560" w:lineRule="exact"/>
        <w:ind w:firstLineChars="200" w:firstLine="640"/>
        <w:rPr>
          <w:rFonts w:ascii="仿宋_GB2312" w:eastAsia="仿宋_GB2312" w:cs="宋体"/>
          <w:kern w:val="0"/>
          <w:sz w:val="32"/>
          <w:szCs w:val="32"/>
          <w:lang w:val="zh-CN"/>
        </w:rPr>
      </w:pPr>
      <w:r w:rsidRPr="0081650C">
        <w:rPr>
          <w:rFonts w:ascii="仿宋_GB2312" w:eastAsia="仿宋_GB2312" w:cs="宋体"/>
          <w:kern w:val="0"/>
          <w:sz w:val="32"/>
          <w:szCs w:val="32"/>
          <w:lang w:val="zh-CN"/>
        </w:rPr>
        <w:t>1.2</w:t>
      </w:r>
      <w:r w:rsidRPr="0081650C">
        <w:rPr>
          <w:rFonts w:ascii="仿宋_GB2312" w:eastAsia="仿宋_GB2312" w:cs="宋体" w:hint="eastAsia"/>
          <w:kern w:val="0"/>
          <w:sz w:val="32"/>
          <w:szCs w:val="32"/>
          <w:lang w:val="zh-CN"/>
        </w:rPr>
        <w:t>建设内容和规模。通村路提升改造</w:t>
      </w:r>
      <w:r w:rsidR="00740CBC">
        <w:rPr>
          <w:rFonts w:ascii="仿宋_GB2312" w:eastAsia="仿宋_GB2312" w:cs="宋体" w:hint="eastAsia"/>
          <w:kern w:val="0"/>
          <w:sz w:val="32"/>
          <w:szCs w:val="32"/>
          <w:lang w:val="zh-CN"/>
        </w:rPr>
        <w:t>56.36</w:t>
      </w:r>
      <w:r w:rsidRPr="0081650C">
        <w:rPr>
          <w:rFonts w:ascii="仿宋_GB2312" w:eastAsia="仿宋_GB2312" w:cs="宋体" w:hint="eastAsia"/>
          <w:kern w:val="0"/>
          <w:sz w:val="32"/>
          <w:szCs w:val="32"/>
          <w:lang w:val="zh-CN"/>
        </w:rPr>
        <w:t>千米、村内道路</w:t>
      </w:r>
      <w:r w:rsidR="00740CBC">
        <w:rPr>
          <w:rFonts w:ascii="仿宋_GB2312" w:eastAsia="仿宋_GB2312" w:cs="宋体" w:hint="eastAsia"/>
          <w:kern w:val="0"/>
          <w:sz w:val="32"/>
          <w:szCs w:val="32"/>
          <w:lang w:val="zh-CN"/>
        </w:rPr>
        <w:t>53.5</w:t>
      </w:r>
      <w:r w:rsidRPr="0081650C">
        <w:rPr>
          <w:rFonts w:ascii="仿宋_GB2312" w:eastAsia="仿宋_GB2312" w:cs="宋体" w:hint="eastAsia"/>
          <w:kern w:val="0"/>
          <w:sz w:val="32"/>
          <w:szCs w:val="32"/>
          <w:lang w:val="zh-CN"/>
        </w:rPr>
        <w:t>千米、入户路</w:t>
      </w:r>
      <w:r w:rsidR="00740CBC">
        <w:rPr>
          <w:rFonts w:ascii="仿宋_GB2312" w:eastAsia="仿宋_GB2312" w:cs="宋体" w:hint="eastAsia"/>
          <w:kern w:val="0"/>
          <w:sz w:val="32"/>
          <w:szCs w:val="32"/>
          <w:lang w:val="zh-CN"/>
        </w:rPr>
        <w:t>19.18</w:t>
      </w:r>
      <w:r w:rsidRPr="0081650C">
        <w:rPr>
          <w:rFonts w:ascii="仿宋_GB2312" w:eastAsia="仿宋_GB2312" w:cs="宋体" w:hint="eastAsia"/>
          <w:kern w:val="0"/>
          <w:sz w:val="32"/>
          <w:szCs w:val="32"/>
          <w:lang w:val="zh-CN"/>
        </w:rPr>
        <w:t>千米</w:t>
      </w:r>
      <w:r w:rsidR="00740CBC">
        <w:rPr>
          <w:rFonts w:ascii="仿宋_GB2312" w:eastAsia="仿宋_GB2312" w:cs="宋体" w:hint="eastAsia"/>
          <w:kern w:val="0"/>
          <w:sz w:val="32"/>
          <w:szCs w:val="32"/>
          <w:lang w:val="zh-CN"/>
        </w:rPr>
        <w:t>、牧道59千米</w:t>
      </w:r>
      <w:r w:rsidRPr="0081650C">
        <w:rPr>
          <w:rFonts w:ascii="仿宋_GB2312" w:eastAsia="仿宋_GB2312" w:cs="宋体" w:hint="eastAsia"/>
          <w:kern w:val="0"/>
          <w:sz w:val="32"/>
          <w:szCs w:val="32"/>
          <w:lang w:val="zh-CN"/>
        </w:rPr>
        <w:t>。通村路提升改造（包括路面、保坎维修、防护栏等），</w:t>
      </w:r>
      <w:r w:rsidR="00C34C9E" w:rsidRPr="0081650C">
        <w:rPr>
          <w:rFonts w:ascii="仿宋_GB2312" w:eastAsia="仿宋_GB2312" w:cs="宋体" w:hint="eastAsia"/>
          <w:kern w:val="0"/>
          <w:sz w:val="32"/>
          <w:szCs w:val="32"/>
          <w:lang w:val="zh-CN"/>
        </w:rPr>
        <w:t>村内道路</w:t>
      </w:r>
      <w:r w:rsidRPr="0081650C">
        <w:rPr>
          <w:rFonts w:ascii="仿宋_GB2312" w:eastAsia="仿宋_GB2312" w:cs="宋体" w:hint="eastAsia"/>
          <w:kern w:val="0"/>
          <w:sz w:val="32"/>
          <w:szCs w:val="32"/>
          <w:lang w:val="zh-CN"/>
        </w:rPr>
        <w:t>新建或维修</w:t>
      </w:r>
      <w:r w:rsidR="00740CBC" w:rsidRPr="00740CBC">
        <w:rPr>
          <w:rFonts w:ascii="仿宋_GB2312" w:eastAsia="仿宋_GB2312" w:cs="宋体" w:hint="eastAsia"/>
          <w:kern w:val="0"/>
          <w:sz w:val="32"/>
          <w:szCs w:val="32"/>
          <w:lang w:val="zh-CN"/>
        </w:rPr>
        <w:t>（包括涵洞、便桥等）</w:t>
      </w:r>
      <w:r w:rsidRPr="0081650C">
        <w:rPr>
          <w:rFonts w:ascii="仿宋_GB2312" w:eastAsia="仿宋_GB2312" w:cs="宋体" w:hint="eastAsia"/>
          <w:kern w:val="0"/>
          <w:sz w:val="32"/>
          <w:szCs w:val="32"/>
          <w:lang w:val="zh-CN"/>
        </w:rPr>
        <w:t>，入户路宽</w:t>
      </w:r>
      <w:r w:rsidRPr="0081650C">
        <w:rPr>
          <w:rFonts w:ascii="仿宋_GB2312" w:eastAsia="仿宋_GB2312" w:cs="宋体"/>
          <w:kern w:val="0"/>
          <w:sz w:val="32"/>
          <w:szCs w:val="32"/>
          <w:lang w:val="zh-CN"/>
        </w:rPr>
        <w:t>1.2-1.5</w:t>
      </w:r>
      <w:r w:rsidRPr="0081650C">
        <w:rPr>
          <w:rFonts w:ascii="仿宋_GB2312" w:eastAsia="仿宋_GB2312" w:cs="宋体" w:hint="eastAsia"/>
          <w:kern w:val="0"/>
          <w:sz w:val="32"/>
          <w:szCs w:val="32"/>
          <w:lang w:val="zh-CN"/>
        </w:rPr>
        <w:t>米，厚0.08米，桥梁建设按照跨度需求按实际实施。</w:t>
      </w:r>
    </w:p>
    <w:p w:rsidR="00CB0BA1" w:rsidRPr="0081650C" w:rsidRDefault="00CA47AA" w:rsidP="00E9385D">
      <w:pPr>
        <w:overflowPunct w:val="0"/>
        <w:spacing w:line="560" w:lineRule="exact"/>
        <w:ind w:firstLineChars="200" w:firstLine="640"/>
        <w:rPr>
          <w:rFonts w:ascii="仿宋_GB2312" w:eastAsia="仿宋_GB2312" w:cs="宋体"/>
          <w:kern w:val="0"/>
          <w:sz w:val="32"/>
          <w:szCs w:val="32"/>
          <w:lang w:val="zh-CN"/>
        </w:rPr>
      </w:pPr>
      <w:r w:rsidRPr="0081650C">
        <w:rPr>
          <w:rFonts w:ascii="仿宋_GB2312" w:eastAsia="仿宋_GB2312" w:cs="宋体"/>
          <w:kern w:val="0"/>
          <w:sz w:val="32"/>
          <w:szCs w:val="32"/>
          <w:lang w:val="zh-CN"/>
        </w:rPr>
        <w:t>1.3</w:t>
      </w:r>
      <w:r w:rsidRPr="0081650C">
        <w:rPr>
          <w:rFonts w:ascii="仿宋_GB2312" w:eastAsia="仿宋_GB2312" w:cs="宋体" w:hint="eastAsia"/>
          <w:kern w:val="0"/>
          <w:sz w:val="32"/>
          <w:szCs w:val="32"/>
          <w:lang w:val="zh-CN"/>
        </w:rPr>
        <w:t>建设标准。根据具体建设项目的行业标准和规划标准来执行（具体见附表）。</w:t>
      </w:r>
    </w:p>
    <w:p w:rsidR="00CB0BA1" w:rsidRPr="0081650C" w:rsidRDefault="00CA47AA" w:rsidP="00E9385D">
      <w:pPr>
        <w:overflowPunct w:val="0"/>
        <w:spacing w:line="560" w:lineRule="exact"/>
        <w:ind w:firstLineChars="200" w:firstLine="640"/>
        <w:rPr>
          <w:rFonts w:ascii="仿宋_GB2312" w:eastAsia="仿宋_GB2312" w:cs="宋体"/>
          <w:kern w:val="0"/>
          <w:sz w:val="32"/>
          <w:szCs w:val="32"/>
          <w:lang w:val="zh-CN"/>
        </w:rPr>
      </w:pPr>
      <w:r w:rsidRPr="0081650C">
        <w:rPr>
          <w:rFonts w:ascii="仿宋_GB2312" w:eastAsia="仿宋_GB2312" w:cs="宋体"/>
          <w:kern w:val="0"/>
          <w:sz w:val="32"/>
          <w:szCs w:val="32"/>
          <w:lang w:val="zh-CN"/>
        </w:rPr>
        <w:t>1.4</w:t>
      </w:r>
      <w:r w:rsidRPr="0081650C">
        <w:rPr>
          <w:rFonts w:ascii="仿宋_GB2312" w:eastAsia="仿宋_GB2312" w:cs="宋体" w:hint="eastAsia"/>
          <w:kern w:val="0"/>
          <w:sz w:val="32"/>
          <w:szCs w:val="32"/>
          <w:lang w:val="zh-CN"/>
        </w:rPr>
        <w:t>项目建设进度计划。项目拟于4月启动实施，</w:t>
      </w:r>
      <w:r w:rsidRPr="0081650C">
        <w:rPr>
          <w:rFonts w:ascii="仿宋_GB2312" w:eastAsia="仿宋_GB2312" w:cs="宋体"/>
          <w:kern w:val="0"/>
          <w:sz w:val="32"/>
          <w:szCs w:val="32"/>
          <w:lang w:val="zh-CN"/>
        </w:rPr>
        <w:t>1</w:t>
      </w:r>
      <w:r w:rsidRPr="0081650C">
        <w:rPr>
          <w:rFonts w:ascii="仿宋_GB2312" w:eastAsia="仿宋_GB2312" w:cs="宋体" w:hint="eastAsia"/>
          <w:kern w:val="0"/>
          <w:sz w:val="32"/>
          <w:szCs w:val="32"/>
          <w:lang w:val="zh-CN"/>
        </w:rPr>
        <w:t>1月底前全面完成</w:t>
      </w:r>
      <w:r w:rsidR="00931280">
        <w:rPr>
          <w:rFonts w:ascii="仿宋_GB2312" w:eastAsia="仿宋_GB2312" w:cs="宋体" w:hint="eastAsia"/>
          <w:kern w:val="0"/>
          <w:sz w:val="32"/>
          <w:szCs w:val="32"/>
          <w:lang w:val="zh-CN"/>
        </w:rPr>
        <w:t>，部分项目6月或8月启动实施，最迟2020年全面完成</w:t>
      </w:r>
      <w:r w:rsidRPr="0081650C">
        <w:rPr>
          <w:rFonts w:ascii="仿宋_GB2312" w:eastAsia="仿宋_GB2312" w:cs="宋体" w:hint="eastAsia"/>
          <w:kern w:val="0"/>
          <w:sz w:val="32"/>
          <w:szCs w:val="32"/>
          <w:lang w:val="zh-CN"/>
        </w:rPr>
        <w:t>。</w:t>
      </w:r>
    </w:p>
    <w:p w:rsidR="00CB0BA1" w:rsidRPr="0081650C" w:rsidRDefault="00CA47AA" w:rsidP="00E9385D">
      <w:pPr>
        <w:overflowPunct w:val="0"/>
        <w:spacing w:line="560" w:lineRule="exact"/>
        <w:ind w:firstLineChars="200" w:firstLine="640"/>
        <w:rPr>
          <w:rFonts w:ascii="仿宋_GB2312" w:eastAsia="仿宋_GB2312" w:cs="宋体"/>
          <w:kern w:val="0"/>
          <w:sz w:val="32"/>
          <w:szCs w:val="32"/>
          <w:lang w:val="zh-CN"/>
        </w:rPr>
      </w:pPr>
      <w:r w:rsidRPr="0081650C">
        <w:rPr>
          <w:rFonts w:ascii="仿宋_GB2312" w:eastAsia="仿宋_GB2312" w:cs="宋体"/>
          <w:kern w:val="0"/>
          <w:sz w:val="32"/>
          <w:szCs w:val="32"/>
          <w:lang w:val="zh-CN"/>
        </w:rPr>
        <w:t>1.5</w:t>
      </w:r>
      <w:r w:rsidRPr="0081650C">
        <w:rPr>
          <w:rFonts w:ascii="仿宋_GB2312" w:eastAsia="仿宋_GB2312" w:cs="宋体" w:hint="eastAsia"/>
          <w:kern w:val="0"/>
          <w:sz w:val="32"/>
          <w:szCs w:val="32"/>
          <w:lang w:val="zh-CN"/>
        </w:rPr>
        <w:t>项目效益。项目实施后，将彻底改善制约项目村的交通瓶颈问题，为广大群众发展产业铺平道路。项目覆盖、惠及贫困村21个、贫困户</w:t>
      </w:r>
      <w:r w:rsidR="003315A7" w:rsidRPr="0081650C">
        <w:rPr>
          <w:rFonts w:ascii="仿宋_GB2312" w:eastAsia="仿宋_GB2312" w:cs="宋体" w:hint="eastAsia"/>
          <w:kern w:val="0"/>
          <w:sz w:val="32"/>
          <w:szCs w:val="32"/>
          <w:lang w:val="zh-CN"/>
        </w:rPr>
        <w:t>301</w:t>
      </w:r>
      <w:r w:rsidRPr="0081650C">
        <w:rPr>
          <w:rFonts w:ascii="仿宋_GB2312" w:eastAsia="仿宋_GB2312" w:cs="宋体" w:hint="eastAsia"/>
          <w:kern w:val="0"/>
          <w:sz w:val="32"/>
          <w:szCs w:val="32"/>
          <w:lang w:val="zh-CN"/>
        </w:rPr>
        <w:t>户。</w:t>
      </w:r>
    </w:p>
    <w:p w:rsidR="00CB0BA1" w:rsidRPr="006E0C46" w:rsidRDefault="00CA47AA" w:rsidP="00E9385D">
      <w:pPr>
        <w:pStyle w:val="3"/>
        <w:spacing w:before="0" w:after="0" w:line="560" w:lineRule="exact"/>
        <w:ind w:firstLineChars="200" w:firstLine="643"/>
        <w:rPr>
          <w:rFonts w:ascii="仿宋_GB2312" w:eastAsia="仿宋_GB2312"/>
          <w:kern w:val="0"/>
          <w:lang w:val="zh-CN"/>
        </w:rPr>
      </w:pPr>
      <w:bookmarkStart w:id="30" w:name="_Toc6305069"/>
      <w:r w:rsidRPr="006E0C46">
        <w:rPr>
          <w:rFonts w:ascii="仿宋_GB2312" w:eastAsia="仿宋_GB2312"/>
          <w:kern w:val="0"/>
          <w:lang w:val="zh-CN"/>
        </w:rPr>
        <w:lastRenderedPageBreak/>
        <w:t>2.</w:t>
      </w:r>
      <w:r w:rsidR="00C34C9E" w:rsidRPr="006E0C46">
        <w:rPr>
          <w:rFonts w:ascii="仿宋_GB2312" w:eastAsia="仿宋_GB2312" w:hint="eastAsia"/>
          <w:kern w:val="0"/>
          <w:lang w:val="zh-CN"/>
        </w:rPr>
        <w:t>水利建设</w:t>
      </w:r>
      <w:bookmarkEnd w:id="30"/>
    </w:p>
    <w:p w:rsidR="00CB0BA1" w:rsidRPr="0081650C" w:rsidRDefault="00CA47AA" w:rsidP="00E9385D">
      <w:pPr>
        <w:overflowPunct w:val="0"/>
        <w:spacing w:line="560" w:lineRule="exact"/>
        <w:ind w:firstLineChars="200" w:firstLine="640"/>
        <w:rPr>
          <w:rFonts w:ascii="仿宋_GB2312" w:eastAsia="仿宋_GB2312" w:cs="宋体"/>
          <w:kern w:val="0"/>
          <w:sz w:val="32"/>
          <w:szCs w:val="32"/>
          <w:lang w:val="zh-CN"/>
        </w:rPr>
      </w:pPr>
      <w:r w:rsidRPr="0081650C">
        <w:rPr>
          <w:rFonts w:ascii="仿宋_GB2312" w:eastAsia="仿宋_GB2312" w:cs="宋体"/>
          <w:kern w:val="0"/>
          <w:sz w:val="32"/>
          <w:szCs w:val="32"/>
          <w:lang w:val="zh-CN"/>
        </w:rPr>
        <w:t>2.1</w:t>
      </w:r>
      <w:r w:rsidRPr="0081650C">
        <w:rPr>
          <w:rFonts w:ascii="仿宋_GB2312" w:eastAsia="仿宋_GB2312" w:cs="宋体" w:hint="eastAsia"/>
          <w:kern w:val="0"/>
          <w:sz w:val="32"/>
          <w:szCs w:val="32"/>
          <w:lang w:val="zh-CN"/>
        </w:rPr>
        <w:t>实施地点。在木尔都村、沙尔尼村</w:t>
      </w:r>
      <w:r w:rsidR="00931280">
        <w:rPr>
          <w:rFonts w:ascii="仿宋_GB2312" w:eastAsia="仿宋_GB2312" w:cs="宋体" w:hint="eastAsia"/>
          <w:kern w:val="0"/>
          <w:sz w:val="32"/>
          <w:szCs w:val="32"/>
          <w:lang w:val="zh-CN"/>
        </w:rPr>
        <w:t>、巴拉塘村</w:t>
      </w:r>
      <w:r w:rsidRPr="0081650C">
        <w:rPr>
          <w:rFonts w:ascii="仿宋_GB2312" w:eastAsia="仿宋_GB2312" w:cs="宋体" w:hint="eastAsia"/>
          <w:kern w:val="0"/>
          <w:sz w:val="32"/>
          <w:szCs w:val="32"/>
          <w:lang w:val="zh-CN"/>
        </w:rPr>
        <w:t>等</w:t>
      </w:r>
      <w:r w:rsidRPr="0081650C">
        <w:rPr>
          <w:rFonts w:ascii="仿宋_GB2312" w:eastAsia="仿宋_GB2312" w:cs="宋体"/>
          <w:kern w:val="0"/>
          <w:sz w:val="32"/>
          <w:szCs w:val="32"/>
          <w:lang w:val="zh-CN"/>
        </w:rPr>
        <w:t>1</w:t>
      </w:r>
      <w:r w:rsidR="00931280">
        <w:rPr>
          <w:rFonts w:ascii="仿宋_GB2312" w:eastAsia="仿宋_GB2312" w:cs="宋体" w:hint="eastAsia"/>
          <w:kern w:val="0"/>
          <w:sz w:val="32"/>
          <w:szCs w:val="32"/>
          <w:lang w:val="zh-CN"/>
        </w:rPr>
        <w:t>9</w:t>
      </w:r>
      <w:r w:rsidRPr="0081650C">
        <w:rPr>
          <w:rFonts w:ascii="仿宋_GB2312" w:eastAsia="仿宋_GB2312" w:cs="宋体" w:hint="eastAsia"/>
          <w:kern w:val="0"/>
          <w:sz w:val="32"/>
          <w:szCs w:val="32"/>
          <w:lang w:val="zh-CN"/>
        </w:rPr>
        <w:t>个村实施</w:t>
      </w:r>
      <w:r w:rsidR="00931280">
        <w:rPr>
          <w:rFonts w:ascii="仿宋_GB2312" w:eastAsia="仿宋_GB2312" w:cs="宋体" w:hint="eastAsia"/>
          <w:kern w:val="0"/>
          <w:sz w:val="32"/>
          <w:szCs w:val="32"/>
          <w:lang w:val="zh-CN"/>
        </w:rPr>
        <w:t>灌溉水渠、河堤建设等</w:t>
      </w:r>
      <w:r w:rsidRPr="0081650C">
        <w:rPr>
          <w:rFonts w:ascii="仿宋_GB2312" w:eastAsia="仿宋_GB2312" w:cs="宋体" w:hint="eastAsia"/>
          <w:kern w:val="0"/>
          <w:sz w:val="32"/>
          <w:szCs w:val="32"/>
          <w:lang w:val="zh-CN"/>
        </w:rPr>
        <w:t>水利项目，在海子坪</w:t>
      </w:r>
      <w:r w:rsidR="00931280">
        <w:rPr>
          <w:rFonts w:ascii="仿宋_GB2312" w:eastAsia="仿宋_GB2312" w:cs="宋体" w:hint="eastAsia"/>
          <w:kern w:val="0"/>
          <w:sz w:val="32"/>
          <w:szCs w:val="32"/>
          <w:lang w:val="zh-CN"/>
        </w:rPr>
        <w:t>村</w:t>
      </w:r>
      <w:r w:rsidRPr="0081650C">
        <w:rPr>
          <w:rFonts w:ascii="仿宋_GB2312" w:eastAsia="仿宋_GB2312" w:cs="宋体" w:hint="eastAsia"/>
          <w:kern w:val="0"/>
          <w:sz w:val="32"/>
          <w:szCs w:val="32"/>
          <w:lang w:val="zh-CN"/>
        </w:rPr>
        <w:t>、色尔岭村等</w:t>
      </w:r>
      <w:r w:rsidR="00931280">
        <w:rPr>
          <w:rFonts w:ascii="仿宋_GB2312" w:eastAsia="仿宋_GB2312" w:cs="宋体" w:hint="eastAsia"/>
          <w:kern w:val="0"/>
          <w:sz w:val="32"/>
          <w:szCs w:val="32"/>
          <w:lang w:val="zh-CN"/>
        </w:rPr>
        <w:t>25</w:t>
      </w:r>
      <w:r w:rsidRPr="0081650C">
        <w:rPr>
          <w:rFonts w:ascii="仿宋_GB2312" w:eastAsia="仿宋_GB2312" w:cs="宋体" w:hint="eastAsia"/>
          <w:kern w:val="0"/>
          <w:sz w:val="32"/>
          <w:szCs w:val="32"/>
          <w:lang w:val="zh-CN"/>
        </w:rPr>
        <w:t>个村实施安全饮水</w:t>
      </w:r>
      <w:r w:rsidR="00931280">
        <w:rPr>
          <w:rFonts w:ascii="仿宋_GB2312" w:eastAsia="仿宋_GB2312" w:cs="宋体" w:hint="eastAsia"/>
          <w:kern w:val="0"/>
          <w:sz w:val="32"/>
          <w:szCs w:val="32"/>
          <w:lang w:val="zh-CN"/>
        </w:rPr>
        <w:t>应急工程等</w:t>
      </w:r>
      <w:r w:rsidRPr="0081650C">
        <w:rPr>
          <w:rFonts w:ascii="仿宋_GB2312" w:eastAsia="仿宋_GB2312" w:cs="宋体" w:hint="eastAsia"/>
          <w:kern w:val="0"/>
          <w:sz w:val="32"/>
          <w:szCs w:val="32"/>
          <w:lang w:val="zh-CN"/>
        </w:rPr>
        <w:t>项目。</w:t>
      </w:r>
    </w:p>
    <w:p w:rsidR="00CB0BA1" w:rsidRPr="0081650C" w:rsidRDefault="00CA47AA" w:rsidP="00E9385D">
      <w:pPr>
        <w:overflowPunct w:val="0"/>
        <w:spacing w:line="560" w:lineRule="exact"/>
        <w:ind w:firstLineChars="200" w:firstLine="640"/>
        <w:rPr>
          <w:rFonts w:ascii="仿宋_GB2312" w:eastAsia="仿宋_GB2312" w:cs="宋体"/>
          <w:kern w:val="0"/>
          <w:sz w:val="32"/>
          <w:szCs w:val="32"/>
          <w:lang w:val="zh-CN"/>
        </w:rPr>
      </w:pPr>
      <w:r w:rsidRPr="0081650C">
        <w:rPr>
          <w:rFonts w:ascii="仿宋_GB2312" w:eastAsia="仿宋_GB2312" w:cs="宋体"/>
          <w:kern w:val="0"/>
          <w:sz w:val="32"/>
          <w:szCs w:val="32"/>
          <w:lang w:val="zh-CN"/>
        </w:rPr>
        <w:t>2.2</w:t>
      </w:r>
      <w:r w:rsidRPr="0081650C">
        <w:rPr>
          <w:rFonts w:ascii="仿宋_GB2312" w:eastAsia="仿宋_GB2312" w:cs="宋体" w:hint="eastAsia"/>
          <w:kern w:val="0"/>
          <w:sz w:val="32"/>
          <w:szCs w:val="32"/>
          <w:lang w:val="zh-CN"/>
        </w:rPr>
        <w:t>建设内容和规模。沟渠建设2千米、灌溉引水建设16千米、河堤建设1</w:t>
      </w:r>
      <w:r w:rsidR="00931280">
        <w:rPr>
          <w:rFonts w:ascii="仿宋_GB2312" w:eastAsia="仿宋_GB2312" w:cs="宋体" w:hint="eastAsia"/>
          <w:kern w:val="0"/>
          <w:sz w:val="32"/>
          <w:szCs w:val="32"/>
          <w:lang w:val="zh-CN"/>
        </w:rPr>
        <w:t>5</w:t>
      </w:r>
      <w:r w:rsidRPr="0081650C">
        <w:rPr>
          <w:rFonts w:ascii="仿宋_GB2312" w:eastAsia="仿宋_GB2312" w:cs="宋体" w:hint="eastAsia"/>
          <w:kern w:val="0"/>
          <w:sz w:val="32"/>
          <w:szCs w:val="32"/>
          <w:lang w:val="zh-CN"/>
        </w:rPr>
        <w:t>个 、水土保持项目</w:t>
      </w:r>
      <w:r w:rsidRPr="0081650C">
        <w:rPr>
          <w:rFonts w:ascii="仿宋_GB2312" w:eastAsia="仿宋_GB2312" w:cs="宋体"/>
          <w:kern w:val="0"/>
          <w:sz w:val="32"/>
          <w:szCs w:val="32"/>
          <w:lang w:val="zh-CN"/>
        </w:rPr>
        <w:t>1</w:t>
      </w:r>
      <w:r w:rsidRPr="0081650C">
        <w:rPr>
          <w:rFonts w:ascii="仿宋_GB2312" w:eastAsia="仿宋_GB2312" w:cs="宋体" w:hint="eastAsia"/>
          <w:kern w:val="0"/>
          <w:sz w:val="32"/>
          <w:szCs w:val="32"/>
          <w:lang w:val="zh-CN"/>
        </w:rPr>
        <w:t>个、安全饮水</w:t>
      </w:r>
      <w:r w:rsidR="00931280">
        <w:rPr>
          <w:rFonts w:ascii="仿宋_GB2312" w:eastAsia="仿宋_GB2312" w:cs="宋体" w:hint="eastAsia"/>
          <w:kern w:val="0"/>
          <w:sz w:val="32"/>
          <w:szCs w:val="32"/>
          <w:lang w:val="zh-CN"/>
        </w:rPr>
        <w:t>200余</w:t>
      </w:r>
      <w:r w:rsidRPr="0081650C">
        <w:rPr>
          <w:rFonts w:ascii="仿宋_GB2312" w:eastAsia="仿宋_GB2312" w:cs="宋体" w:hint="eastAsia"/>
          <w:kern w:val="0"/>
          <w:sz w:val="32"/>
          <w:szCs w:val="32"/>
          <w:lang w:val="zh-CN"/>
        </w:rPr>
        <w:t>千米。</w:t>
      </w:r>
    </w:p>
    <w:p w:rsidR="00CB0BA1" w:rsidRPr="0081650C" w:rsidRDefault="00CA47AA" w:rsidP="00E9385D">
      <w:pPr>
        <w:overflowPunct w:val="0"/>
        <w:spacing w:line="560" w:lineRule="exact"/>
        <w:ind w:firstLineChars="200" w:firstLine="640"/>
        <w:rPr>
          <w:rFonts w:ascii="仿宋_GB2312" w:eastAsia="仿宋_GB2312" w:cs="宋体"/>
          <w:kern w:val="0"/>
          <w:sz w:val="32"/>
          <w:szCs w:val="32"/>
          <w:lang w:val="zh-CN"/>
        </w:rPr>
      </w:pPr>
      <w:r w:rsidRPr="0081650C">
        <w:rPr>
          <w:rFonts w:ascii="仿宋_GB2312" w:eastAsia="仿宋_GB2312" w:cs="宋体"/>
          <w:kern w:val="0"/>
          <w:sz w:val="32"/>
          <w:szCs w:val="32"/>
          <w:lang w:val="zh-CN"/>
        </w:rPr>
        <w:t>2.3</w:t>
      </w:r>
      <w:r w:rsidRPr="0081650C">
        <w:rPr>
          <w:rFonts w:ascii="仿宋_GB2312" w:eastAsia="仿宋_GB2312" w:cs="宋体" w:hint="eastAsia"/>
          <w:kern w:val="0"/>
          <w:sz w:val="32"/>
          <w:szCs w:val="32"/>
          <w:lang w:val="zh-CN"/>
        </w:rPr>
        <w:t>建设标准。根据具体建设项目的行业标准和规划标准来执行（具体见附表）。</w:t>
      </w:r>
    </w:p>
    <w:p w:rsidR="00CB0BA1" w:rsidRPr="0081650C" w:rsidRDefault="00CA47AA" w:rsidP="00E9385D">
      <w:pPr>
        <w:overflowPunct w:val="0"/>
        <w:spacing w:line="560" w:lineRule="exact"/>
        <w:ind w:firstLineChars="200" w:firstLine="640"/>
        <w:rPr>
          <w:rFonts w:ascii="仿宋_GB2312" w:eastAsia="仿宋_GB2312" w:cs="宋体"/>
          <w:kern w:val="0"/>
          <w:sz w:val="32"/>
          <w:szCs w:val="32"/>
          <w:lang w:val="zh-CN"/>
        </w:rPr>
      </w:pPr>
      <w:r w:rsidRPr="0081650C">
        <w:rPr>
          <w:rFonts w:ascii="仿宋_GB2312" w:eastAsia="仿宋_GB2312" w:cs="宋体"/>
          <w:kern w:val="0"/>
          <w:sz w:val="32"/>
          <w:szCs w:val="32"/>
          <w:lang w:val="zh-CN"/>
        </w:rPr>
        <w:t>2.4</w:t>
      </w:r>
      <w:r w:rsidRPr="0081650C">
        <w:rPr>
          <w:rFonts w:ascii="仿宋_GB2312" w:eastAsia="仿宋_GB2312" w:cs="宋体" w:hint="eastAsia"/>
          <w:kern w:val="0"/>
          <w:sz w:val="32"/>
          <w:szCs w:val="32"/>
          <w:lang w:val="zh-CN"/>
        </w:rPr>
        <w:t>项目建设进度计划。项目拟于4月启动实施，</w:t>
      </w:r>
      <w:r w:rsidRPr="0081650C">
        <w:rPr>
          <w:rFonts w:ascii="仿宋_GB2312" w:eastAsia="仿宋_GB2312" w:cs="宋体"/>
          <w:kern w:val="0"/>
          <w:sz w:val="32"/>
          <w:szCs w:val="32"/>
          <w:lang w:val="zh-CN"/>
        </w:rPr>
        <w:t>10</w:t>
      </w:r>
      <w:r w:rsidRPr="0081650C">
        <w:rPr>
          <w:rFonts w:ascii="仿宋_GB2312" w:eastAsia="仿宋_GB2312" w:cs="宋体" w:hint="eastAsia"/>
          <w:kern w:val="0"/>
          <w:sz w:val="32"/>
          <w:szCs w:val="32"/>
          <w:lang w:val="zh-CN"/>
        </w:rPr>
        <w:t>月底前全面完成</w:t>
      </w:r>
      <w:r w:rsidR="00931280">
        <w:rPr>
          <w:rFonts w:ascii="仿宋_GB2312" w:eastAsia="仿宋_GB2312" w:cs="宋体" w:hint="eastAsia"/>
          <w:kern w:val="0"/>
          <w:sz w:val="32"/>
          <w:szCs w:val="32"/>
          <w:lang w:val="zh-CN"/>
        </w:rPr>
        <w:t>，部分项目6月或8月启动实施，最迟2020年全面完成</w:t>
      </w:r>
      <w:r w:rsidRPr="0081650C">
        <w:rPr>
          <w:rFonts w:ascii="仿宋_GB2312" w:eastAsia="仿宋_GB2312" w:cs="宋体" w:hint="eastAsia"/>
          <w:kern w:val="0"/>
          <w:sz w:val="32"/>
          <w:szCs w:val="32"/>
          <w:lang w:val="zh-CN"/>
        </w:rPr>
        <w:t>。</w:t>
      </w:r>
    </w:p>
    <w:p w:rsidR="00CB0BA1" w:rsidRDefault="00CA47AA" w:rsidP="00E9385D">
      <w:pPr>
        <w:overflowPunct w:val="0"/>
        <w:spacing w:line="560" w:lineRule="exact"/>
        <w:ind w:firstLineChars="200" w:firstLine="640"/>
        <w:rPr>
          <w:rFonts w:ascii="仿宋_GB2312" w:eastAsia="仿宋_GB2312" w:cs="宋体" w:hint="eastAsia"/>
          <w:kern w:val="0"/>
          <w:sz w:val="32"/>
          <w:szCs w:val="32"/>
          <w:lang w:val="zh-CN"/>
        </w:rPr>
      </w:pPr>
      <w:r w:rsidRPr="0081650C">
        <w:rPr>
          <w:rFonts w:ascii="仿宋_GB2312" w:eastAsia="仿宋_GB2312" w:cs="宋体"/>
          <w:kern w:val="0"/>
          <w:sz w:val="32"/>
          <w:szCs w:val="32"/>
          <w:lang w:val="zh-CN"/>
        </w:rPr>
        <w:t>2.5</w:t>
      </w:r>
      <w:r w:rsidRPr="0081650C">
        <w:rPr>
          <w:rFonts w:ascii="仿宋_GB2312" w:eastAsia="仿宋_GB2312" w:cs="宋体" w:hint="eastAsia"/>
          <w:kern w:val="0"/>
          <w:sz w:val="32"/>
          <w:szCs w:val="32"/>
          <w:lang w:val="zh-CN"/>
        </w:rPr>
        <w:t>项目效益。项目实施后，将有效解决项目村的灌溉问题，改善广大群众的饮水安全问题。项目覆盖、惠及贫困村</w:t>
      </w:r>
      <w:r w:rsidR="00931280">
        <w:rPr>
          <w:rFonts w:ascii="仿宋_GB2312" w:eastAsia="仿宋_GB2312" w:cs="宋体" w:hint="eastAsia"/>
          <w:kern w:val="0"/>
          <w:sz w:val="32"/>
          <w:szCs w:val="32"/>
          <w:lang w:val="zh-CN"/>
        </w:rPr>
        <w:t>13</w:t>
      </w:r>
      <w:r w:rsidRPr="0081650C">
        <w:rPr>
          <w:rFonts w:ascii="仿宋_GB2312" w:eastAsia="仿宋_GB2312" w:cs="宋体" w:hint="eastAsia"/>
          <w:kern w:val="0"/>
          <w:sz w:val="32"/>
          <w:szCs w:val="32"/>
          <w:lang w:val="zh-CN"/>
        </w:rPr>
        <w:t>个、贫困户</w:t>
      </w:r>
      <w:r w:rsidR="00931280">
        <w:rPr>
          <w:rFonts w:ascii="仿宋_GB2312" w:eastAsia="仿宋_GB2312" w:cs="宋体" w:hint="eastAsia"/>
          <w:kern w:val="0"/>
          <w:sz w:val="32"/>
          <w:szCs w:val="32"/>
          <w:lang w:val="zh-CN"/>
        </w:rPr>
        <w:t>325</w:t>
      </w:r>
      <w:r w:rsidRPr="0081650C">
        <w:rPr>
          <w:rFonts w:ascii="仿宋_GB2312" w:eastAsia="仿宋_GB2312" w:cs="宋体" w:hint="eastAsia"/>
          <w:kern w:val="0"/>
          <w:sz w:val="32"/>
          <w:szCs w:val="32"/>
          <w:lang w:val="zh-CN"/>
        </w:rPr>
        <w:t>户。</w:t>
      </w:r>
    </w:p>
    <w:p w:rsidR="00AA2C1D" w:rsidRPr="006E0C46" w:rsidRDefault="00AA2C1D" w:rsidP="00AA2C1D">
      <w:pPr>
        <w:pStyle w:val="3"/>
        <w:spacing w:before="0" w:after="0" w:line="560" w:lineRule="exact"/>
        <w:ind w:firstLineChars="200" w:firstLine="643"/>
        <w:rPr>
          <w:rFonts w:ascii="仿宋_GB2312" w:eastAsia="仿宋_GB2312"/>
          <w:kern w:val="0"/>
          <w:lang w:val="zh-CN"/>
        </w:rPr>
      </w:pPr>
      <w:r>
        <w:rPr>
          <w:rFonts w:ascii="仿宋_GB2312" w:eastAsia="仿宋_GB2312" w:hint="eastAsia"/>
          <w:kern w:val="0"/>
          <w:lang w:val="zh-CN"/>
        </w:rPr>
        <w:t>3</w:t>
      </w:r>
      <w:r w:rsidRPr="006E0C46">
        <w:rPr>
          <w:rFonts w:ascii="仿宋_GB2312" w:eastAsia="仿宋_GB2312"/>
          <w:kern w:val="0"/>
          <w:lang w:val="zh-CN"/>
        </w:rPr>
        <w:t>.</w:t>
      </w:r>
      <w:r>
        <w:rPr>
          <w:rFonts w:ascii="仿宋_GB2312" w:eastAsia="仿宋_GB2312" w:hint="eastAsia"/>
          <w:kern w:val="0"/>
          <w:lang w:val="zh-CN"/>
        </w:rPr>
        <w:t>以工代赈</w:t>
      </w:r>
    </w:p>
    <w:p w:rsidR="00AA2C1D" w:rsidRPr="0081650C" w:rsidRDefault="00AA2C1D" w:rsidP="00AA2C1D">
      <w:pPr>
        <w:overflowPunct w:val="0"/>
        <w:spacing w:line="560" w:lineRule="exact"/>
        <w:ind w:firstLineChars="200" w:firstLine="640"/>
        <w:rPr>
          <w:rFonts w:ascii="仿宋_GB2312" w:eastAsia="仿宋_GB2312" w:cs="宋体"/>
          <w:kern w:val="0"/>
          <w:sz w:val="32"/>
          <w:szCs w:val="32"/>
          <w:lang w:val="zh-CN"/>
        </w:rPr>
      </w:pPr>
      <w:r w:rsidRPr="0081650C">
        <w:rPr>
          <w:rFonts w:ascii="仿宋_GB2312" w:eastAsia="仿宋_GB2312" w:cs="宋体"/>
          <w:kern w:val="0"/>
          <w:sz w:val="32"/>
          <w:szCs w:val="32"/>
          <w:lang w:val="zh-CN"/>
        </w:rPr>
        <w:t>2.1</w:t>
      </w:r>
      <w:r w:rsidRPr="0081650C">
        <w:rPr>
          <w:rFonts w:ascii="仿宋_GB2312" w:eastAsia="仿宋_GB2312" w:cs="宋体" w:hint="eastAsia"/>
          <w:kern w:val="0"/>
          <w:sz w:val="32"/>
          <w:szCs w:val="32"/>
          <w:lang w:val="zh-CN"/>
        </w:rPr>
        <w:t>实施地点。在</w:t>
      </w:r>
      <w:r>
        <w:rPr>
          <w:rFonts w:ascii="仿宋_GB2312" w:eastAsia="仿宋_GB2312" w:cs="宋体" w:hint="eastAsia"/>
          <w:kern w:val="0"/>
          <w:sz w:val="32"/>
          <w:szCs w:val="32"/>
          <w:lang w:val="zh-CN"/>
        </w:rPr>
        <w:t>安宁镇八角碉村</w:t>
      </w:r>
      <w:r w:rsidRPr="0081650C">
        <w:rPr>
          <w:rFonts w:ascii="仿宋_GB2312" w:eastAsia="仿宋_GB2312" w:cs="宋体" w:hint="eastAsia"/>
          <w:kern w:val="0"/>
          <w:sz w:val="32"/>
          <w:szCs w:val="32"/>
          <w:lang w:val="zh-CN"/>
        </w:rPr>
        <w:t>个村实施</w:t>
      </w:r>
      <w:r>
        <w:rPr>
          <w:rFonts w:ascii="仿宋_GB2312" w:eastAsia="仿宋_GB2312" w:cs="宋体" w:hint="eastAsia"/>
          <w:kern w:val="0"/>
          <w:sz w:val="32"/>
          <w:szCs w:val="32"/>
          <w:lang w:val="zh-CN"/>
        </w:rPr>
        <w:t>灌以工代赈</w:t>
      </w:r>
      <w:r w:rsidRPr="0081650C">
        <w:rPr>
          <w:rFonts w:ascii="仿宋_GB2312" w:eastAsia="仿宋_GB2312" w:cs="宋体" w:hint="eastAsia"/>
          <w:kern w:val="0"/>
          <w:sz w:val="32"/>
          <w:szCs w:val="32"/>
          <w:lang w:val="zh-CN"/>
        </w:rPr>
        <w:t>项目。</w:t>
      </w:r>
    </w:p>
    <w:p w:rsidR="00AA2C1D" w:rsidRPr="0081650C" w:rsidRDefault="00AA2C1D" w:rsidP="00AA2C1D">
      <w:pPr>
        <w:overflowPunct w:val="0"/>
        <w:spacing w:line="560" w:lineRule="exact"/>
        <w:ind w:firstLineChars="200" w:firstLine="640"/>
        <w:rPr>
          <w:rFonts w:ascii="仿宋_GB2312" w:eastAsia="仿宋_GB2312" w:cs="宋体"/>
          <w:kern w:val="0"/>
          <w:sz w:val="32"/>
          <w:szCs w:val="32"/>
          <w:lang w:val="zh-CN"/>
        </w:rPr>
      </w:pPr>
      <w:r w:rsidRPr="0081650C">
        <w:rPr>
          <w:rFonts w:ascii="仿宋_GB2312" w:eastAsia="仿宋_GB2312" w:cs="宋体"/>
          <w:kern w:val="0"/>
          <w:sz w:val="32"/>
          <w:szCs w:val="32"/>
          <w:lang w:val="zh-CN"/>
        </w:rPr>
        <w:t>2.2</w:t>
      </w:r>
      <w:r w:rsidRPr="0081650C">
        <w:rPr>
          <w:rFonts w:ascii="仿宋_GB2312" w:eastAsia="仿宋_GB2312" w:cs="宋体" w:hint="eastAsia"/>
          <w:kern w:val="0"/>
          <w:sz w:val="32"/>
          <w:szCs w:val="32"/>
          <w:lang w:val="zh-CN"/>
        </w:rPr>
        <w:t>建设内容和规模。</w:t>
      </w:r>
      <w:r w:rsidRPr="00AA2C1D">
        <w:rPr>
          <w:rFonts w:ascii="仿宋_GB2312" w:eastAsia="仿宋_GB2312" w:cs="宋体" w:hint="eastAsia"/>
          <w:kern w:val="0"/>
          <w:sz w:val="32"/>
          <w:szCs w:val="32"/>
          <w:lang w:val="zh-CN"/>
        </w:rPr>
        <w:t>硬化乡村田园道路7公里，新建小型农田水利设施28公里、新建沟渠2公里；土地整理100亩；新建3座钢架桥24延米</w:t>
      </w:r>
      <w:r w:rsidRPr="0081650C">
        <w:rPr>
          <w:rFonts w:ascii="仿宋_GB2312" w:eastAsia="仿宋_GB2312" w:cs="宋体" w:hint="eastAsia"/>
          <w:kern w:val="0"/>
          <w:sz w:val="32"/>
          <w:szCs w:val="32"/>
          <w:lang w:val="zh-CN"/>
        </w:rPr>
        <w:t>。</w:t>
      </w:r>
    </w:p>
    <w:p w:rsidR="00AA2C1D" w:rsidRPr="0081650C" w:rsidRDefault="00AA2C1D" w:rsidP="00AA2C1D">
      <w:pPr>
        <w:overflowPunct w:val="0"/>
        <w:spacing w:line="560" w:lineRule="exact"/>
        <w:ind w:firstLineChars="200" w:firstLine="640"/>
        <w:rPr>
          <w:rFonts w:ascii="仿宋_GB2312" w:eastAsia="仿宋_GB2312" w:cs="宋体"/>
          <w:kern w:val="0"/>
          <w:sz w:val="32"/>
          <w:szCs w:val="32"/>
          <w:lang w:val="zh-CN"/>
        </w:rPr>
      </w:pPr>
      <w:r w:rsidRPr="0081650C">
        <w:rPr>
          <w:rFonts w:ascii="仿宋_GB2312" w:eastAsia="仿宋_GB2312" w:cs="宋体"/>
          <w:kern w:val="0"/>
          <w:sz w:val="32"/>
          <w:szCs w:val="32"/>
          <w:lang w:val="zh-CN"/>
        </w:rPr>
        <w:t>2.3</w:t>
      </w:r>
      <w:r w:rsidRPr="0081650C">
        <w:rPr>
          <w:rFonts w:ascii="仿宋_GB2312" w:eastAsia="仿宋_GB2312" w:cs="宋体" w:hint="eastAsia"/>
          <w:kern w:val="0"/>
          <w:sz w:val="32"/>
          <w:szCs w:val="32"/>
          <w:lang w:val="zh-CN"/>
        </w:rPr>
        <w:t>建设标准。根据具体建设项目的行业标准和规划标准来执行（具体见附表）。</w:t>
      </w:r>
    </w:p>
    <w:p w:rsidR="00AA2C1D" w:rsidRPr="0081650C" w:rsidRDefault="00AA2C1D" w:rsidP="00AA2C1D">
      <w:pPr>
        <w:overflowPunct w:val="0"/>
        <w:spacing w:line="560" w:lineRule="exact"/>
        <w:ind w:firstLineChars="200" w:firstLine="640"/>
        <w:rPr>
          <w:rFonts w:ascii="仿宋_GB2312" w:eastAsia="仿宋_GB2312" w:cs="宋体"/>
          <w:kern w:val="0"/>
          <w:sz w:val="32"/>
          <w:szCs w:val="32"/>
          <w:lang w:val="zh-CN"/>
        </w:rPr>
      </w:pPr>
      <w:r w:rsidRPr="0081650C">
        <w:rPr>
          <w:rFonts w:ascii="仿宋_GB2312" w:eastAsia="仿宋_GB2312" w:cs="宋体"/>
          <w:kern w:val="0"/>
          <w:sz w:val="32"/>
          <w:szCs w:val="32"/>
          <w:lang w:val="zh-CN"/>
        </w:rPr>
        <w:t>2.4</w:t>
      </w:r>
      <w:r w:rsidRPr="0081650C">
        <w:rPr>
          <w:rFonts w:ascii="仿宋_GB2312" w:eastAsia="仿宋_GB2312" w:cs="宋体" w:hint="eastAsia"/>
          <w:kern w:val="0"/>
          <w:sz w:val="32"/>
          <w:szCs w:val="32"/>
          <w:lang w:val="zh-CN"/>
        </w:rPr>
        <w:t>项目建设进度计划。项目拟于</w:t>
      </w:r>
      <w:r>
        <w:rPr>
          <w:rFonts w:ascii="仿宋_GB2312" w:eastAsia="仿宋_GB2312" w:cs="宋体" w:hint="eastAsia"/>
          <w:kern w:val="0"/>
          <w:sz w:val="32"/>
          <w:szCs w:val="32"/>
          <w:lang w:val="zh-CN"/>
        </w:rPr>
        <w:t>8</w:t>
      </w:r>
      <w:r w:rsidRPr="0081650C">
        <w:rPr>
          <w:rFonts w:ascii="仿宋_GB2312" w:eastAsia="仿宋_GB2312" w:cs="宋体" w:hint="eastAsia"/>
          <w:kern w:val="0"/>
          <w:sz w:val="32"/>
          <w:szCs w:val="32"/>
          <w:lang w:val="zh-CN"/>
        </w:rPr>
        <w:t>月启动实施</w:t>
      </w:r>
      <w:r>
        <w:rPr>
          <w:rFonts w:ascii="仿宋_GB2312" w:eastAsia="仿宋_GB2312" w:cs="宋体" w:hint="eastAsia"/>
          <w:kern w:val="0"/>
          <w:sz w:val="32"/>
          <w:szCs w:val="32"/>
          <w:lang w:val="zh-CN"/>
        </w:rPr>
        <w:t>，2020年5</w:t>
      </w:r>
      <w:r w:rsidRPr="0081650C">
        <w:rPr>
          <w:rFonts w:ascii="仿宋_GB2312" w:eastAsia="仿宋_GB2312" w:cs="宋体" w:hint="eastAsia"/>
          <w:kern w:val="0"/>
          <w:sz w:val="32"/>
          <w:szCs w:val="32"/>
          <w:lang w:val="zh-CN"/>
        </w:rPr>
        <w:lastRenderedPageBreak/>
        <w:t>月底前全面完成。</w:t>
      </w:r>
    </w:p>
    <w:p w:rsidR="00AA2C1D" w:rsidRDefault="00AA2C1D" w:rsidP="00AA2C1D">
      <w:pPr>
        <w:overflowPunct w:val="0"/>
        <w:spacing w:line="560" w:lineRule="exact"/>
        <w:ind w:firstLineChars="200" w:firstLine="640"/>
        <w:rPr>
          <w:rFonts w:ascii="仿宋_GB2312" w:eastAsia="仿宋_GB2312" w:cs="宋体" w:hint="eastAsia"/>
          <w:kern w:val="0"/>
          <w:sz w:val="32"/>
          <w:szCs w:val="32"/>
          <w:lang w:val="zh-CN"/>
        </w:rPr>
      </w:pPr>
      <w:r w:rsidRPr="0081650C">
        <w:rPr>
          <w:rFonts w:ascii="仿宋_GB2312" w:eastAsia="仿宋_GB2312" w:cs="宋体"/>
          <w:kern w:val="0"/>
          <w:sz w:val="32"/>
          <w:szCs w:val="32"/>
          <w:lang w:val="zh-CN"/>
        </w:rPr>
        <w:t>2.5</w:t>
      </w:r>
      <w:r w:rsidRPr="0081650C">
        <w:rPr>
          <w:rFonts w:ascii="仿宋_GB2312" w:eastAsia="仿宋_GB2312" w:cs="宋体" w:hint="eastAsia"/>
          <w:kern w:val="0"/>
          <w:sz w:val="32"/>
          <w:szCs w:val="32"/>
          <w:lang w:val="zh-CN"/>
        </w:rPr>
        <w:t>项目效益。项目实施后，将有效解决项目村的灌溉问题，</w:t>
      </w:r>
      <w:r>
        <w:rPr>
          <w:rFonts w:ascii="仿宋_GB2312" w:eastAsia="仿宋_GB2312" w:cs="宋体" w:hint="eastAsia"/>
          <w:kern w:val="0"/>
          <w:sz w:val="32"/>
          <w:szCs w:val="32"/>
          <w:lang w:val="zh-CN"/>
        </w:rPr>
        <w:t>出行问题等</w:t>
      </w:r>
      <w:r w:rsidRPr="0081650C">
        <w:rPr>
          <w:rFonts w:ascii="仿宋_GB2312" w:eastAsia="仿宋_GB2312" w:cs="宋体" w:hint="eastAsia"/>
          <w:kern w:val="0"/>
          <w:sz w:val="32"/>
          <w:szCs w:val="32"/>
          <w:lang w:val="zh-CN"/>
        </w:rPr>
        <w:t>。项目覆盖、惠及贫困户</w:t>
      </w:r>
      <w:r>
        <w:rPr>
          <w:rFonts w:ascii="仿宋_GB2312" w:eastAsia="仿宋_GB2312" w:cs="宋体" w:hint="eastAsia"/>
          <w:kern w:val="0"/>
          <w:sz w:val="32"/>
          <w:szCs w:val="32"/>
          <w:lang w:val="zh-CN"/>
        </w:rPr>
        <w:t>46</w:t>
      </w:r>
      <w:r w:rsidRPr="0081650C">
        <w:rPr>
          <w:rFonts w:ascii="仿宋_GB2312" w:eastAsia="仿宋_GB2312" w:cs="宋体" w:hint="eastAsia"/>
          <w:kern w:val="0"/>
          <w:sz w:val="32"/>
          <w:szCs w:val="32"/>
          <w:lang w:val="zh-CN"/>
        </w:rPr>
        <w:t>户。</w:t>
      </w:r>
    </w:p>
    <w:p w:rsidR="00AA2C1D" w:rsidRPr="006E0C46" w:rsidRDefault="00AA2C1D" w:rsidP="00AA2C1D">
      <w:pPr>
        <w:pStyle w:val="3"/>
        <w:spacing w:before="0" w:after="0" w:line="560" w:lineRule="exact"/>
        <w:ind w:firstLineChars="200" w:firstLine="643"/>
        <w:rPr>
          <w:rFonts w:ascii="仿宋_GB2312" w:eastAsia="仿宋_GB2312"/>
          <w:kern w:val="0"/>
          <w:lang w:val="zh-CN"/>
        </w:rPr>
      </w:pPr>
      <w:r>
        <w:rPr>
          <w:rFonts w:ascii="仿宋_GB2312" w:eastAsia="仿宋_GB2312" w:hint="eastAsia"/>
          <w:kern w:val="0"/>
          <w:lang w:val="zh-CN"/>
        </w:rPr>
        <w:t>4</w:t>
      </w:r>
      <w:r w:rsidRPr="006E0C46">
        <w:rPr>
          <w:rFonts w:ascii="仿宋_GB2312" w:eastAsia="仿宋_GB2312"/>
          <w:kern w:val="0"/>
          <w:lang w:val="zh-CN"/>
        </w:rPr>
        <w:t>.</w:t>
      </w:r>
      <w:r>
        <w:rPr>
          <w:rFonts w:ascii="仿宋_GB2312" w:eastAsia="仿宋_GB2312" w:hint="eastAsia"/>
          <w:kern w:val="0"/>
          <w:lang w:val="zh-CN"/>
        </w:rPr>
        <w:t>农房改造</w:t>
      </w:r>
    </w:p>
    <w:p w:rsidR="00AA2C1D" w:rsidRPr="0081650C" w:rsidRDefault="00AA2C1D" w:rsidP="00AA2C1D">
      <w:pPr>
        <w:overflowPunct w:val="0"/>
        <w:spacing w:line="560" w:lineRule="exact"/>
        <w:ind w:firstLineChars="200" w:firstLine="640"/>
        <w:rPr>
          <w:rFonts w:ascii="仿宋_GB2312" w:eastAsia="仿宋_GB2312" w:cs="宋体"/>
          <w:kern w:val="0"/>
          <w:sz w:val="32"/>
          <w:szCs w:val="32"/>
          <w:lang w:val="zh-CN"/>
        </w:rPr>
      </w:pPr>
      <w:r w:rsidRPr="0081650C">
        <w:rPr>
          <w:rFonts w:ascii="仿宋_GB2312" w:eastAsia="仿宋_GB2312" w:cs="宋体"/>
          <w:kern w:val="0"/>
          <w:sz w:val="32"/>
          <w:szCs w:val="32"/>
          <w:lang w:val="zh-CN"/>
        </w:rPr>
        <w:t>2.1</w:t>
      </w:r>
      <w:r w:rsidRPr="0081650C">
        <w:rPr>
          <w:rFonts w:ascii="仿宋_GB2312" w:eastAsia="仿宋_GB2312" w:cs="宋体" w:hint="eastAsia"/>
          <w:kern w:val="0"/>
          <w:sz w:val="32"/>
          <w:szCs w:val="32"/>
          <w:lang w:val="zh-CN"/>
        </w:rPr>
        <w:t>实施地点。在</w:t>
      </w:r>
      <w:r>
        <w:rPr>
          <w:rFonts w:ascii="仿宋_GB2312" w:eastAsia="仿宋_GB2312" w:cs="宋体" w:hint="eastAsia"/>
          <w:kern w:val="0"/>
          <w:sz w:val="32"/>
          <w:szCs w:val="32"/>
          <w:lang w:val="zh-CN"/>
        </w:rPr>
        <w:t>全县涉及村</w:t>
      </w:r>
      <w:r w:rsidRPr="0081650C">
        <w:rPr>
          <w:rFonts w:ascii="仿宋_GB2312" w:eastAsia="仿宋_GB2312" w:cs="宋体" w:hint="eastAsia"/>
          <w:kern w:val="0"/>
          <w:sz w:val="32"/>
          <w:szCs w:val="32"/>
          <w:lang w:val="zh-CN"/>
        </w:rPr>
        <w:t>实施</w:t>
      </w:r>
      <w:r>
        <w:rPr>
          <w:rFonts w:ascii="仿宋_GB2312" w:eastAsia="仿宋_GB2312" w:cs="宋体" w:hint="eastAsia"/>
          <w:kern w:val="0"/>
          <w:sz w:val="32"/>
          <w:szCs w:val="32"/>
          <w:lang w:val="zh-CN"/>
        </w:rPr>
        <w:t>农房改造项目，包括灾后农房重建、农村困难户危旧房改造等</w:t>
      </w:r>
      <w:r w:rsidRPr="0081650C">
        <w:rPr>
          <w:rFonts w:ascii="仿宋_GB2312" w:eastAsia="仿宋_GB2312" w:cs="宋体" w:hint="eastAsia"/>
          <w:kern w:val="0"/>
          <w:sz w:val="32"/>
          <w:szCs w:val="32"/>
          <w:lang w:val="zh-CN"/>
        </w:rPr>
        <w:t>。</w:t>
      </w:r>
    </w:p>
    <w:p w:rsidR="00AA2C1D" w:rsidRPr="0081650C" w:rsidRDefault="00AA2C1D" w:rsidP="00AA2C1D">
      <w:pPr>
        <w:overflowPunct w:val="0"/>
        <w:spacing w:line="560" w:lineRule="exact"/>
        <w:ind w:firstLineChars="200" w:firstLine="640"/>
        <w:rPr>
          <w:rFonts w:ascii="仿宋_GB2312" w:eastAsia="仿宋_GB2312" w:cs="宋体"/>
          <w:kern w:val="0"/>
          <w:sz w:val="32"/>
          <w:szCs w:val="32"/>
          <w:lang w:val="zh-CN"/>
        </w:rPr>
      </w:pPr>
      <w:r w:rsidRPr="0081650C">
        <w:rPr>
          <w:rFonts w:ascii="仿宋_GB2312" w:eastAsia="仿宋_GB2312" w:cs="宋体"/>
          <w:kern w:val="0"/>
          <w:sz w:val="32"/>
          <w:szCs w:val="32"/>
          <w:lang w:val="zh-CN"/>
        </w:rPr>
        <w:t>2.2</w:t>
      </w:r>
      <w:r w:rsidRPr="0081650C">
        <w:rPr>
          <w:rFonts w:ascii="仿宋_GB2312" w:eastAsia="仿宋_GB2312" w:cs="宋体" w:hint="eastAsia"/>
          <w:kern w:val="0"/>
          <w:sz w:val="32"/>
          <w:szCs w:val="32"/>
          <w:lang w:val="zh-CN"/>
        </w:rPr>
        <w:t>建设内容和规模。</w:t>
      </w:r>
      <w:r>
        <w:rPr>
          <w:rFonts w:ascii="仿宋_GB2312" w:eastAsia="仿宋_GB2312" w:cs="宋体" w:hint="eastAsia"/>
          <w:kern w:val="0"/>
          <w:sz w:val="32"/>
          <w:szCs w:val="32"/>
          <w:lang w:val="zh-CN"/>
        </w:rPr>
        <w:t>涉及村</w:t>
      </w:r>
      <w:r w:rsidRPr="0081650C">
        <w:rPr>
          <w:rFonts w:ascii="仿宋_GB2312" w:eastAsia="仿宋_GB2312" w:cs="宋体" w:hint="eastAsia"/>
          <w:kern w:val="0"/>
          <w:sz w:val="32"/>
          <w:szCs w:val="32"/>
          <w:lang w:val="zh-CN"/>
        </w:rPr>
        <w:t>实施</w:t>
      </w:r>
      <w:r>
        <w:rPr>
          <w:rFonts w:ascii="仿宋_GB2312" w:eastAsia="仿宋_GB2312" w:cs="宋体" w:hint="eastAsia"/>
          <w:kern w:val="0"/>
          <w:sz w:val="32"/>
          <w:szCs w:val="32"/>
          <w:lang w:val="zh-CN"/>
        </w:rPr>
        <w:t>农房改造项目，包括灾后农房重建、农村困难户危旧房改造等</w:t>
      </w:r>
      <w:r w:rsidRPr="0081650C">
        <w:rPr>
          <w:rFonts w:ascii="仿宋_GB2312" w:eastAsia="仿宋_GB2312" w:cs="宋体" w:hint="eastAsia"/>
          <w:kern w:val="0"/>
          <w:sz w:val="32"/>
          <w:szCs w:val="32"/>
          <w:lang w:val="zh-CN"/>
        </w:rPr>
        <w:t>。</w:t>
      </w:r>
    </w:p>
    <w:p w:rsidR="00AA2C1D" w:rsidRPr="0081650C" w:rsidRDefault="00AA2C1D" w:rsidP="00AA2C1D">
      <w:pPr>
        <w:overflowPunct w:val="0"/>
        <w:spacing w:line="560" w:lineRule="exact"/>
        <w:ind w:firstLineChars="200" w:firstLine="640"/>
        <w:rPr>
          <w:rFonts w:ascii="仿宋_GB2312" w:eastAsia="仿宋_GB2312" w:cs="宋体"/>
          <w:kern w:val="0"/>
          <w:sz w:val="32"/>
          <w:szCs w:val="32"/>
          <w:lang w:val="zh-CN"/>
        </w:rPr>
      </w:pPr>
      <w:r w:rsidRPr="0081650C">
        <w:rPr>
          <w:rFonts w:ascii="仿宋_GB2312" w:eastAsia="仿宋_GB2312" w:cs="宋体"/>
          <w:kern w:val="0"/>
          <w:sz w:val="32"/>
          <w:szCs w:val="32"/>
          <w:lang w:val="zh-CN"/>
        </w:rPr>
        <w:t>2.3</w:t>
      </w:r>
      <w:r w:rsidRPr="0081650C">
        <w:rPr>
          <w:rFonts w:ascii="仿宋_GB2312" w:eastAsia="仿宋_GB2312" w:cs="宋体" w:hint="eastAsia"/>
          <w:kern w:val="0"/>
          <w:sz w:val="32"/>
          <w:szCs w:val="32"/>
          <w:lang w:val="zh-CN"/>
        </w:rPr>
        <w:t>建设标准。根据具体建设项目的行业标准和规划标准来执行（具体见附表）。</w:t>
      </w:r>
    </w:p>
    <w:p w:rsidR="00AA2C1D" w:rsidRPr="0081650C" w:rsidRDefault="00AA2C1D" w:rsidP="00AA2C1D">
      <w:pPr>
        <w:overflowPunct w:val="0"/>
        <w:spacing w:line="560" w:lineRule="exact"/>
        <w:ind w:firstLineChars="200" w:firstLine="640"/>
        <w:rPr>
          <w:rFonts w:ascii="仿宋_GB2312" w:eastAsia="仿宋_GB2312" w:cs="宋体"/>
          <w:kern w:val="0"/>
          <w:sz w:val="32"/>
          <w:szCs w:val="32"/>
          <w:lang w:val="zh-CN"/>
        </w:rPr>
      </w:pPr>
      <w:r w:rsidRPr="0081650C">
        <w:rPr>
          <w:rFonts w:ascii="仿宋_GB2312" w:eastAsia="仿宋_GB2312" w:cs="宋体"/>
          <w:kern w:val="0"/>
          <w:sz w:val="32"/>
          <w:szCs w:val="32"/>
          <w:lang w:val="zh-CN"/>
        </w:rPr>
        <w:t>2.4</w:t>
      </w:r>
      <w:r w:rsidRPr="0081650C">
        <w:rPr>
          <w:rFonts w:ascii="仿宋_GB2312" w:eastAsia="仿宋_GB2312" w:cs="宋体" w:hint="eastAsia"/>
          <w:kern w:val="0"/>
          <w:sz w:val="32"/>
          <w:szCs w:val="32"/>
          <w:lang w:val="zh-CN"/>
        </w:rPr>
        <w:t>项目建设进度计划。项目拟于4月启动实施，</w:t>
      </w:r>
      <w:r w:rsidRPr="0081650C">
        <w:rPr>
          <w:rFonts w:ascii="仿宋_GB2312" w:eastAsia="仿宋_GB2312" w:cs="宋体"/>
          <w:kern w:val="0"/>
          <w:sz w:val="32"/>
          <w:szCs w:val="32"/>
          <w:lang w:val="zh-CN"/>
        </w:rPr>
        <w:t>10</w:t>
      </w:r>
      <w:r w:rsidRPr="0081650C">
        <w:rPr>
          <w:rFonts w:ascii="仿宋_GB2312" w:eastAsia="仿宋_GB2312" w:cs="宋体" w:hint="eastAsia"/>
          <w:kern w:val="0"/>
          <w:sz w:val="32"/>
          <w:szCs w:val="32"/>
          <w:lang w:val="zh-CN"/>
        </w:rPr>
        <w:t>月底前全面完成</w:t>
      </w:r>
      <w:r>
        <w:rPr>
          <w:rFonts w:ascii="仿宋_GB2312" w:eastAsia="仿宋_GB2312" w:cs="宋体" w:hint="eastAsia"/>
          <w:kern w:val="0"/>
          <w:sz w:val="32"/>
          <w:szCs w:val="32"/>
          <w:lang w:val="zh-CN"/>
        </w:rPr>
        <w:t>，部分项目6月或8月启动实施，最迟2020年全面完成</w:t>
      </w:r>
      <w:r w:rsidRPr="0081650C">
        <w:rPr>
          <w:rFonts w:ascii="仿宋_GB2312" w:eastAsia="仿宋_GB2312" w:cs="宋体" w:hint="eastAsia"/>
          <w:kern w:val="0"/>
          <w:sz w:val="32"/>
          <w:szCs w:val="32"/>
          <w:lang w:val="zh-CN"/>
        </w:rPr>
        <w:t>。</w:t>
      </w:r>
    </w:p>
    <w:p w:rsidR="00AA2C1D" w:rsidRPr="0081650C" w:rsidRDefault="00AA2C1D" w:rsidP="00AA2C1D">
      <w:pPr>
        <w:overflowPunct w:val="0"/>
        <w:spacing w:line="560" w:lineRule="exact"/>
        <w:ind w:firstLineChars="200" w:firstLine="640"/>
        <w:rPr>
          <w:rFonts w:ascii="仿宋_GB2312" w:eastAsia="仿宋_GB2312" w:cs="宋体"/>
          <w:kern w:val="0"/>
          <w:sz w:val="32"/>
          <w:szCs w:val="32"/>
          <w:lang w:val="zh-CN"/>
        </w:rPr>
      </w:pPr>
      <w:r w:rsidRPr="0081650C">
        <w:rPr>
          <w:rFonts w:ascii="仿宋_GB2312" w:eastAsia="仿宋_GB2312" w:cs="宋体"/>
          <w:kern w:val="0"/>
          <w:sz w:val="32"/>
          <w:szCs w:val="32"/>
          <w:lang w:val="zh-CN"/>
        </w:rPr>
        <w:t>2.5</w:t>
      </w:r>
      <w:r w:rsidRPr="0081650C">
        <w:rPr>
          <w:rFonts w:ascii="仿宋_GB2312" w:eastAsia="仿宋_GB2312" w:cs="宋体" w:hint="eastAsia"/>
          <w:kern w:val="0"/>
          <w:sz w:val="32"/>
          <w:szCs w:val="32"/>
          <w:lang w:val="zh-CN"/>
        </w:rPr>
        <w:t>项目效益。项目实施后，将有效解决项目村</w:t>
      </w:r>
      <w:r>
        <w:rPr>
          <w:rFonts w:ascii="仿宋_GB2312" w:eastAsia="仿宋_GB2312" w:cs="宋体" w:hint="eastAsia"/>
          <w:kern w:val="0"/>
          <w:sz w:val="32"/>
          <w:szCs w:val="32"/>
          <w:lang w:val="zh-CN"/>
        </w:rPr>
        <w:t>困难户的房屋安全问题</w:t>
      </w:r>
      <w:r w:rsidRPr="0081650C">
        <w:rPr>
          <w:rFonts w:ascii="仿宋_GB2312" w:eastAsia="仿宋_GB2312" w:cs="宋体" w:hint="eastAsia"/>
          <w:kern w:val="0"/>
          <w:sz w:val="32"/>
          <w:szCs w:val="32"/>
          <w:lang w:val="zh-CN"/>
        </w:rPr>
        <w:t>。项目覆盖、惠及贫困村</w:t>
      </w:r>
      <w:r>
        <w:rPr>
          <w:rFonts w:ascii="仿宋_GB2312" w:eastAsia="仿宋_GB2312" w:cs="宋体" w:hint="eastAsia"/>
          <w:kern w:val="0"/>
          <w:sz w:val="32"/>
          <w:szCs w:val="32"/>
          <w:lang w:val="zh-CN"/>
        </w:rPr>
        <w:t>16</w:t>
      </w:r>
      <w:r w:rsidRPr="0081650C">
        <w:rPr>
          <w:rFonts w:ascii="仿宋_GB2312" w:eastAsia="仿宋_GB2312" w:cs="宋体" w:hint="eastAsia"/>
          <w:kern w:val="0"/>
          <w:sz w:val="32"/>
          <w:szCs w:val="32"/>
          <w:lang w:val="zh-CN"/>
        </w:rPr>
        <w:t>个、贫困户</w:t>
      </w:r>
      <w:r>
        <w:rPr>
          <w:rFonts w:ascii="仿宋_GB2312" w:eastAsia="仿宋_GB2312" w:cs="宋体" w:hint="eastAsia"/>
          <w:kern w:val="0"/>
          <w:sz w:val="32"/>
          <w:szCs w:val="32"/>
          <w:lang w:val="zh-CN"/>
        </w:rPr>
        <w:t>70</w:t>
      </w:r>
      <w:r w:rsidRPr="0081650C">
        <w:rPr>
          <w:rFonts w:ascii="仿宋_GB2312" w:eastAsia="仿宋_GB2312" w:cs="宋体" w:hint="eastAsia"/>
          <w:kern w:val="0"/>
          <w:sz w:val="32"/>
          <w:szCs w:val="32"/>
          <w:lang w:val="zh-CN"/>
        </w:rPr>
        <w:t>户。</w:t>
      </w:r>
    </w:p>
    <w:p w:rsidR="00CB0BA1" w:rsidRPr="0081650C" w:rsidRDefault="00CA47AA" w:rsidP="00AA2C1D">
      <w:pPr>
        <w:overflowPunct w:val="0"/>
        <w:spacing w:line="560" w:lineRule="exact"/>
        <w:ind w:firstLineChars="200" w:firstLine="643"/>
        <w:rPr>
          <w:rFonts w:ascii="仿宋_GB2312" w:eastAsia="仿宋_GB2312" w:cs="宋体"/>
          <w:kern w:val="0"/>
          <w:sz w:val="32"/>
          <w:szCs w:val="32"/>
          <w:lang w:val="zh-CN"/>
        </w:rPr>
      </w:pPr>
      <w:r w:rsidRPr="00AA2C1D">
        <w:rPr>
          <w:rFonts w:ascii="仿宋_GB2312" w:eastAsia="仿宋_GB2312" w:cs="宋体" w:hint="eastAsia"/>
          <w:b/>
          <w:kern w:val="0"/>
          <w:sz w:val="32"/>
          <w:szCs w:val="32"/>
          <w:lang w:val="zh-CN"/>
        </w:rPr>
        <w:t>（二）产业发展项目。</w:t>
      </w:r>
      <w:r w:rsidRPr="0081650C">
        <w:rPr>
          <w:rFonts w:ascii="仿宋_GB2312" w:eastAsia="仿宋_GB2312" w:cs="宋体" w:hint="eastAsia"/>
          <w:kern w:val="0"/>
          <w:sz w:val="32"/>
          <w:szCs w:val="32"/>
          <w:lang w:val="zh-CN"/>
        </w:rPr>
        <w:t>主要包括种植业、</w:t>
      </w:r>
      <w:r w:rsidR="00931280">
        <w:rPr>
          <w:rFonts w:ascii="仿宋_GB2312" w:eastAsia="仿宋_GB2312" w:cs="宋体" w:hint="eastAsia"/>
          <w:kern w:val="0"/>
          <w:sz w:val="32"/>
          <w:szCs w:val="32"/>
          <w:lang w:val="zh-CN"/>
        </w:rPr>
        <w:t>养殖业、</w:t>
      </w:r>
      <w:r w:rsidRPr="0081650C">
        <w:rPr>
          <w:rFonts w:ascii="仿宋_GB2312" w:eastAsia="仿宋_GB2312" w:cs="宋体" w:hint="eastAsia"/>
          <w:kern w:val="0"/>
          <w:sz w:val="32"/>
          <w:szCs w:val="32"/>
          <w:lang w:val="zh-CN"/>
        </w:rPr>
        <w:t>农副产品加工业、</w:t>
      </w:r>
      <w:r w:rsidR="00EE7256">
        <w:rPr>
          <w:rFonts w:ascii="仿宋_GB2312" w:eastAsia="仿宋_GB2312" w:cs="宋体" w:hint="eastAsia"/>
          <w:kern w:val="0"/>
          <w:sz w:val="32"/>
          <w:szCs w:val="32"/>
          <w:lang w:val="zh-CN"/>
        </w:rPr>
        <w:t>乡村旅游业</w:t>
      </w:r>
      <w:r w:rsidRPr="0081650C">
        <w:rPr>
          <w:rFonts w:ascii="仿宋_GB2312" w:eastAsia="仿宋_GB2312" w:cs="宋体" w:hint="eastAsia"/>
          <w:kern w:val="0"/>
          <w:sz w:val="32"/>
          <w:szCs w:val="32"/>
          <w:lang w:val="zh-CN"/>
        </w:rPr>
        <w:t>等</w:t>
      </w:r>
      <w:r w:rsidR="00EE7256">
        <w:rPr>
          <w:rFonts w:ascii="仿宋_GB2312" w:eastAsia="仿宋_GB2312" w:cs="宋体" w:hint="eastAsia"/>
          <w:kern w:val="0"/>
          <w:sz w:val="32"/>
          <w:szCs w:val="32"/>
          <w:lang w:val="zh-CN"/>
        </w:rPr>
        <w:t>8</w:t>
      </w:r>
      <w:r w:rsidRPr="0081650C">
        <w:rPr>
          <w:rFonts w:ascii="仿宋_GB2312" w:eastAsia="仿宋_GB2312" w:cs="宋体" w:hint="eastAsia"/>
          <w:kern w:val="0"/>
          <w:sz w:val="32"/>
          <w:szCs w:val="32"/>
          <w:lang w:val="zh-CN"/>
        </w:rPr>
        <w:t>类项目，共计</w:t>
      </w:r>
      <w:r w:rsidR="00821AA5">
        <w:rPr>
          <w:rFonts w:ascii="仿宋_GB2312" w:eastAsia="仿宋_GB2312" w:cs="宋体" w:hint="eastAsia"/>
          <w:kern w:val="0"/>
          <w:sz w:val="32"/>
          <w:szCs w:val="32"/>
          <w:lang w:val="zh-CN"/>
        </w:rPr>
        <w:t>56</w:t>
      </w:r>
      <w:r w:rsidRPr="0081650C">
        <w:rPr>
          <w:rFonts w:ascii="仿宋_GB2312" w:eastAsia="仿宋_GB2312" w:cs="宋体" w:hint="eastAsia"/>
          <w:kern w:val="0"/>
          <w:sz w:val="32"/>
          <w:szCs w:val="32"/>
          <w:lang w:val="zh-CN"/>
        </w:rPr>
        <w:t>个。其中，种植业</w:t>
      </w:r>
      <w:r w:rsidR="00821AA5">
        <w:rPr>
          <w:rFonts w:ascii="仿宋_GB2312" w:eastAsia="仿宋_GB2312" w:cs="宋体" w:hint="eastAsia"/>
          <w:kern w:val="0"/>
          <w:sz w:val="32"/>
          <w:szCs w:val="32"/>
          <w:lang w:val="zh-CN"/>
        </w:rPr>
        <w:t>11</w:t>
      </w:r>
      <w:r w:rsidRPr="0081650C">
        <w:rPr>
          <w:rFonts w:ascii="仿宋_GB2312" w:eastAsia="仿宋_GB2312" w:cs="宋体" w:hint="eastAsia"/>
          <w:kern w:val="0"/>
          <w:sz w:val="32"/>
          <w:szCs w:val="32"/>
          <w:lang w:val="zh-CN"/>
        </w:rPr>
        <w:t>个、</w:t>
      </w:r>
      <w:r w:rsidR="00EE7256">
        <w:rPr>
          <w:rFonts w:ascii="仿宋_GB2312" w:eastAsia="仿宋_GB2312" w:cs="宋体" w:hint="eastAsia"/>
          <w:kern w:val="0"/>
          <w:sz w:val="32"/>
          <w:szCs w:val="32"/>
          <w:lang w:val="zh-CN"/>
        </w:rPr>
        <w:t>养殖业</w:t>
      </w:r>
      <w:r w:rsidR="00C36E55">
        <w:rPr>
          <w:rFonts w:ascii="仿宋_GB2312" w:eastAsia="仿宋_GB2312" w:cs="宋体" w:hint="eastAsia"/>
          <w:kern w:val="0"/>
          <w:sz w:val="32"/>
          <w:szCs w:val="32"/>
          <w:lang w:val="zh-CN"/>
        </w:rPr>
        <w:t>2</w:t>
      </w:r>
      <w:r w:rsidR="00EE7256">
        <w:rPr>
          <w:rFonts w:ascii="仿宋_GB2312" w:eastAsia="仿宋_GB2312" w:cs="宋体" w:hint="eastAsia"/>
          <w:kern w:val="0"/>
          <w:sz w:val="32"/>
          <w:szCs w:val="32"/>
          <w:lang w:val="zh-CN"/>
        </w:rPr>
        <w:t>个、</w:t>
      </w:r>
      <w:r w:rsidRPr="0081650C">
        <w:rPr>
          <w:rFonts w:ascii="仿宋_GB2312" w:eastAsia="仿宋_GB2312" w:cs="宋体" w:hint="eastAsia"/>
          <w:kern w:val="0"/>
          <w:sz w:val="32"/>
          <w:szCs w:val="32"/>
          <w:lang w:val="zh-CN"/>
        </w:rPr>
        <w:t>农副产品加工业1个、乡村旅游业</w:t>
      </w:r>
      <w:r w:rsidR="00C36E55">
        <w:rPr>
          <w:rFonts w:ascii="仿宋_GB2312" w:eastAsia="仿宋_GB2312" w:cs="宋体" w:hint="eastAsia"/>
          <w:kern w:val="0"/>
          <w:sz w:val="32"/>
          <w:szCs w:val="32"/>
        </w:rPr>
        <w:t>13</w:t>
      </w:r>
      <w:r w:rsidRPr="0081650C">
        <w:rPr>
          <w:rFonts w:ascii="仿宋_GB2312" w:eastAsia="仿宋_GB2312" w:cs="宋体" w:hint="eastAsia"/>
          <w:kern w:val="0"/>
          <w:sz w:val="32"/>
          <w:szCs w:val="32"/>
          <w:lang w:val="zh-CN"/>
        </w:rPr>
        <w:t>个、精准到户产业项目</w:t>
      </w:r>
      <w:r w:rsidRPr="0081650C">
        <w:rPr>
          <w:rFonts w:ascii="仿宋_GB2312" w:eastAsia="仿宋_GB2312" w:cs="宋体"/>
          <w:kern w:val="0"/>
          <w:sz w:val="32"/>
          <w:szCs w:val="32"/>
          <w:lang w:val="zh-CN"/>
        </w:rPr>
        <w:t>1</w:t>
      </w:r>
      <w:r w:rsidRPr="0081650C">
        <w:rPr>
          <w:rFonts w:ascii="仿宋_GB2312" w:eastAsia="仿宋_GB2312" w:cs="宋体" w:hint="eastAsia"/>
          <w:kern w:val="0"/>
          <w:sz w:val="32"/>
          <w:szCs w:val="32"/>
          <w:lang w:val="zh-CN"/>
        </w:rPr>
        <w:t>个、集体经济建设</w:t>
      </w:r>
      <w:r w:rsidR="00EE7256">
        <w:rPr>
          <w:rFonts w:ascii="仿宋_GB2312" w:eastAsia="仿宋_GB2312" w:cs="宋体" w:hint="eastAsia"/>
          <w:kern w:val="0"/>
          <w:sz w:val="32"/>
          <w:szCs w:val="32"/>
        </w:rPr>
        <w:t>10</w:t>
      </w:r>
      <w:r w:rsidRPr="0081650C">
        <w:rPr>
          <w:rFonts w:ascii="仿宋_GB2312" w:eastAsia="仿宋_GB2312" w:cs="宋体" w:hint="eastAsia"/>
          <w:kern w:val="0"/>
          <w:sz w:val="32"/>
          <w:szCs w:val="32"/>
          <w:lang w:val="zh-CN"/>
        </w:rPr>
        <w:t>个、产业便道</w:t>
      </w:r>
      <w:r w:rsidR="00EE7256">
        <w:rPr>
          <w:rFonts w:ascii="仿宋_GB2312" w:eastAsia="仿宋_GB2312" w:cs="宋体" w:hint="eastAsia"/>
          <w:kern w:val="0"/>
          <w:sz w:val="32"/>
          <w:szCs w:val="32"/>
          <w:lang w:val="zh-CN"/>
        </w:rPr>
        <w:t>1</w:t>
      </w:r>
      <w:r w:rsidR="00C36E55">
        <w:rPr>
          <w:rFonts w:ascii="仿宋_GB2312" w:eastAsia="仿宋_GB2312" w:cs="宋体" w:hint="eastAsia"/>
          <w:kern w:val="0"/>
          <w:sz w:val="32"/>
          <w:szCs w:val="32"/>
          <w:lang w:val="zh-CN"/>
        </w:rPr>
        <w:t>3</w:t>
      </w:r>
      <w:r w:rsidRPr="0081650C">
        <w:rPr>
          <w:rFonts w:ascii="仿宋_GB2312" w:eastAsia="仿宋_GB2312" w:cs="宋体" w:hint="eastAsia"/>
          <w:kern w:val="0"/>
          <w:sz w:val="32"/>
          <w:szCs w:val="32"/>
          <w:lang w:val="zh-CN"/>
        </w:rPr>
        <w:t>个、土地恢复</w:t>
      </w:r>
      <w:r w:rsidR="00EE7256">
        <w:rPr>
          <w:rFonts w:ascii="仿宋_GB2312" w:eastAsia="仿宋_GB2312" w:cs="宋体" w:hint="eastAsia"/>
          <w:kern w:val="0"/>
          <w:sz w:val="32"/>
          <w:szCs w:val="32"/>
          <w:lang w:val="zh-CN"/>
        </w:rPr>
        <w:t>5</w:t>
      </w:r>
      <w:r w:rsidRPr="0081650C">
        <w:rPr>
          <w:rFonts w:ascii="仿宋_GB2312" w:eastAsia="仿宋_GB2312" w:cs="宋体" w:hint="eastAsia"/>
          <w:kern w:val="0"/>
          <w:sz w:val="32"/>
          <w:szCs w:val="32"/>
          <w:lang w:val="zh-CN"/>
        </w:rPr>
        <w:t>个。</w:t>
      </w:r>
    </w:p>
    <w:p w:rsidR="00CB0BA1" w:rsidRPr="006E0C46" w:rsidRDefault="00CA47AA" w:rsidP="00E9385D">
      <w:pPr>
        <w:pStyle w:val="3"/>
        <w:spacing w:before="0" w:after="0" w:line="560" w:lineRule="exact"/>
        <w:ind w:firstLineChars="200" w:firstLine="643"/>
        <w:rPr>
          <w:rFonts w:ascii="仿宋_GB2312" w:eastAsia="仿宋_GB2312"/>
          <w:kern w:val="0"/>
          <w:lang w:val="zh-CN"/>
        </w:rPr>
      </w:pPr>
      <w:bookmarkStart w:id="31" w:name="_Toc6305070"/>
      <w:r w:rsidRPr="006E0C46">
        <w:rPr>
          <w:rFonts w:ascii="仿宋_GB2312" w:eastAsia="仿宋_GB2312"/>
          <w:kern w:val="0"/>
          <w:lang w:val="zh-CN"/>
        </w:rPr>
        <w:t>1.</w:t>
      </w:r>
      <w:r w:rsidR="00C34C9E" w:rsidRPr="006E0C46">
        <w:rPr>
          <w:rFonts w:ascii="仿宋_GB2312" w:eastAsia="仿宋_GB2312" w:hint="eastAsia"/>
          <w:kern w:val="0"/>
          <w:lang w:val="zh-CN"/>
        </w:rPr>
        <w:t>种植业</w:t>
      </w:r>
      <w:bookmarkEnd w:id="31"/>
    </w:p>
    <w:p w:rsidR="00CB0BA1" w:rsidRPr="0081650C" w:rsidRDefault="00CA47AA" w:rsidP="00E9385D">
      <w:pPr>
        <w:overflowPunct w:val="0"/>
        <w:spacing w:line="560" w:lineRule="exact"/>
        <w:ind w:firstLineChars="200" w:firstLine="640"/>
        <w:rPr>
          <w:rFonts w:ascii="仿宋_GB2312" w:eastAsia="仿宋_GB2312" w:cs="宋体"/>
          <w:kern w:val="0"/>
          <w:sz w:val="32"/>
          <w:szCs w:val="32"/>
          <w:lang w:val="zh-CN"/>
        </w:rPr>
      </w:pPr>
      <w:r w:rsidRPr="0081650C">
        <w:rPr>
          <w:rFonts w:ascii="仿宋_GB2312" w:eastAsia="仿宋_GB2312" w:cs="宋体"/>
          <w:kern w:val="0"/>
          <w:sz w:val="32"/>
          <w:szCs w:val="32"/>
          <w:lang w:val="zh-CN"/>
        </w:rPr>
        <w:t>1.1</w:t>
      </w:r>
      <w:r w:rsidR="00FF5F4D">
        <w:rPr>
          <w:rFonts w:ascii="仿宋_GB2312" w:eastAsia="仿宋_GB2312" w:cs="宋体" w:hint="eastAsia"/>
          <w:kern w:val="0"/>
          <w:sz w:val="32"/>
          <w:szCs w:val="32"/>
          <w:lang w:val="zh-CN"/>
        </w:rPr>
        <w:t>实施地点。</w:t>
      </w:r>
      <w:r w:rsidRPr="0081650C">
        <w:rPr>
          <w:rFonts w:ascii="仿宋_GB2312" w:eastAsia="仿宋_GB2312" w:cs="宋体" w:hint="eastAsia"/>
          <w:kern w:val="0"/>
          <w:sz w:val="32"/>
          <w:szCs w:val="32"/>
          <w:lang w:val="zh-CN"/>
        </w:rPr>
        <w:t>八角塘村、</w:t>
      </w:r>
      <w:r w:rsidR="00CD37AC">
        <w:rPr>
          <w:rFonts w:ascii="仿宋_GB2312" w:eastAsia="仿宋_GB2312" w:cs="宋体" w:hint="eastAsia"/>
          <w:kern w:val="0"/>
          <w:sz w:val="32"/>
          <w:szCs w:val="32"/>
          <w:lang w:val="zh-CN"/>
        </w:rPr>
        <w:t>炭厂沟</w:t>
      </w:r>
      <w:r w:rsidRPr="0081650C">
        <w:rPr>
          <w:rFonts w:ascii="仿宋_GB2312" w:eastAsia="仿宋_GB2312" w:cs="宋体" w:hint="eastAsia"/>
          <w:kern w:val="0"/>
          <w:sz w:val="32"/>
          <w:szCs w:val="32"/>
          <w:lang w:val="zh-CN"/>
        </w:rPr>
        <w:t>村等</w:t>
      </w:r>
      <w:r w:rsidR="00821AA5">
        <w:rPr>
          <w:rFonts w:ascii="仿宋_GB2312" w:eastAsia="仿宋_GB2312" w:cs="宋体" w:hint="eastAsia"/>
          <w:kern w:val="0"/>
          <w:sz w:val="32"/>
          <w:szCs w:val="32"/>
          <w:lang w:val="zh-CN"/>
        </w:rPr>
        <w:t>10</w:t>
      </w:r>
      <w:r w:rsidRPr="0081650C">
        <w:rPr>
          <w:rFonts w:ascii="仿宋_GB2312" w:eastAsia="仿宋_GB2312" w:cs="宋体" w:hint="eastAsia"/>
          <w:kern w:val="0"/>
          <w:sz w:val="32"/>
          <w:szCs w:val="32"/>
          <w:lang w:val="zh-CN"/>
        </w:rPr>
        <w:t>个村。</w:t>
      </w:r>
    </w:p>
    <w:p w:rsidR="00CB0BA1" w:rsidRPr="0081650C" w:rsidRDefault="00CA47AA" w:rsidP="00E9385D">
      <w:pPr>
        <w:overflowPunct w:val="0"/>
        <w:spacing w:line="560" w:lineRule="exact"/>
        <w:ind w:firstLineChars="200" w:firstLine="640"/>
        <w:rPr>
          <w:rFonts w:ascii="仿宋_GB2312" w:eastAsia="仿宋_GB2312" w:cs="宋体"/>
          <w:kern w:val="0"/>
          <w:sz w:val="32"/>
          <w:szCs w:val="32"/>
          <w:lang w:val="zh-CN"/>
        </w:rPr>
      </w:pPr>
      <w:r w:rsidRPr="0081650C">
        <w:rPr>
          <w:rFonts w:ascii="仿宋_GB2312" w:eastAsia="仿宋_GB2312" w:cs="宋体"/>
          <w:kern w:val="0"/>
          <w:sz w:val="32"/>
          <w:szCs w:val="32"/>
          <w:lang w:val="zh-CN"/>
        </w:rPr>
        <w:t>1.2</w:t>
      </w:r>
      <w:r w:rsidRPr="0081650C">
        <w:rPr>
          <w:rFonts w:ascii="仿宋_GB2312" w:eastAsia="仿宋_GB2312" w:cs="宋体" w:hint="eastAsia"/>
          <w:kern w:val="0"/>
          <w:sz w:val="32"/>
          <w:szCs w:val="32"/>
          <w:lang w:val="zh-CN"/>
        </w:rPr>
        <w:t>建设内容及规模。种植扁桃、蔬菜、花椒、芍药、白芨等1</w:t>
      </w:r>
      <w:r w:rsidR="00EE7256">
        <w:rPr>
          <w:rFonts w:ascii="仿宋_GB2312" w:eastAsia="仿宋_GB2312" w:cs="宋体" w:hint="eastAsia"/>
          <w:kern w:val="0"/>
          <w:sz w:val="32"/>
          <w:szCs w:val="32"/>
          <w:lang w:val="zh-CN"/>
        </w:rPr>
        <w:t>000余</w:t>
      </w:r>
      <w:r w:rsidRPr="0081650C">
        <w:rPr>
          <w:rFonts w:ascii="仿宋_GB2312" w:eastAsia="仿宋_GB2312" w:cs="宋体" w:hint="eastAsia"/>
          <w:kern w:val="0"/>
          <w:sz w:val="32"/>
          <w:szCs w:val="32"/>
          <w:lang w:val="zh-CN"/>
        </w:rPr>
        <w:t>亩，配套产业设施建设。</w:t>
      </w:r>
    </w:p>
    <w:p w:rsidR="00CB0BA1" w:rsidRPr="0081650C" w:rsidRDefault="00CA47AA" w:rsidP="00E9385D">
      <w:pPr>
        <w:overflowPunct w:val="0"/>
        <w:spacing w:line="560" w:lineRule="exact"/>
        <w:ind w:firstLineChars="200" w:firstLine="640"/>
        <w:rPr>
          <w:rFonts w:ascii="仿宋_GB2312" w:eastAsia="仿宋_GB2312" w:cs="宋体"/>
          <w:kern w:val="0"/>
          <w:sz w:val="32"/>
          <w:szCs w:val="32"/>
          <w:lang w:val="zh-CN"/>
        </w:rPr>
      </w:pPr>
      <w:r w:rsidRPr="0081650C">
        <w:rPr>
          <w:rFonts w:ascii="仿宋_GB2312" w:eastAsia="仿宋_GB2312" w:cs="宋体"/>
          <w:kern w:val="0"/>
          <w:sz w:val="32"/>
          <w:szCs w:val="32"/>
          <w:lang w:val="zh-CN"/>
        </w:rPr>
        <w:lastRenderedPageBreak/>
        <w:t>1.3</w:t>
      </w:r>
      <w:r w:rsidRPr="0081650C">
        <w:rPr>
          <w:rFonts w:ascii="仿宋_GB2312" w:eastAsia="仿宋_GB2312" w:cs="宋体" w:hint="eastAsia"/>
          <w:kern w:val="0"/>
          <w:sz w:val="32"/>
          <w:szCs w:val="32"/>
          <w:lang w:val="zh-CN"/>
        </w:rPr>
        <w:t>建设标准。根据具体建设项目的行业标准和规划标准来执行（具体见附表）。</w:t>
      </w:r>
    </w:p>
    <w:p w:rsidR="00CB0BA1" w:rsidRPr="0081650C" w:rsidRDefault="00CA47AA" w:rsidP="00E9385D">
      <w:pPr>
        <w:overflowPunct w:val="0"/>
        <w:spacing w:line="560" w:lineRule="exact"/>
        <w:ind w:firstLineChars="200" w:firstLine="640"/>
        <w:rPr>
          <w:rFonts w:ascii="仿宋_GB2312" w:eastAsia="仿宋_GB2312" w:cs="宋体"/>
          <w:kern w:val="0"/>
          <w:sz w:val="32"/>
          <w:szCs w:val="32"/>
          <w:lang w:val="zh-CN"/>
        </w:rPr>
      </w:pPr>
      <w:r w:rsidRPr="0081650C">
        <w:rPr>
          <w:rFonts w:ascii="仿宋_GB2312" w:eastAsia="仿宋_GB2312" w:cs="宋体"/>
          <w:kern w:val="0"/>
          <w:sz w:val="32"/>
          <w:szCs w:val="32"/>
          <w:lang w:val="zh-CN"/>
        </w:rPr>
        <w:t>1.4</w:t>
      </w:r>
      <w:r w:rsidRPr="0081650C">
        <w:rPr>
          <w:rFonts w:ascii="仿宋_GB2312" w:eastAsia="仿宋_GB2312" w:cs="宋体" w:hint="eastAsia"/>
          <w:kern w:val="0"/>
          <w:sz w:val="32"/>
          <w:szCs w:val="32"/>
          <w:lang w:val="zh-CN"/>
        </w:rPr>
        <w:t>项目建设进度计划。项目拟于4月启动实施，11月底前全面完成。</w:t>
      </w:r>
    </w:p>
    <w:p w:rsidR="00CB0BA1" w:rsidRDefault="00CA47AA" w:rsidP="00E9385D">
      <w:pPr>
        <w:overflowPunct w:val="0"/>
        <w:spacing w:line="560" w:lineRule="exact"/>
        <w:ind w:firstLineChars="200" w:firstLine="640"/>
        <w:rPr>
          <w:rFonts w:ascii="仿宋_GB2312" w:eastAsia="仿宋_GB2312" w:cs="宋体"/>
          <w:kern w:val="0"/>
          <w:sz w:val="32"/>
          <w:szCs w:val="32"/>
          <w:lang w:val="zh-CN"/>
        </w:rPr>
      </w:pPr>
      <w:r w:rsidRPr="0081650C">
        <w:rPr>
          <w:rFonts w:ascii="仿宋_GB2312" w:eastAsia="仿宋_GB2312" w:cs="宋体"/>
          <w:kern w:val="0"/>
          <w:sz w:val="32"/>
          <w:szCs w:val="32"/>
          <w:lang w:val="zh-CN"/>
        </w:rPr>
        <w:t>1.5</w:t>
      </w:r>
      <w:r w:rsidRPr="0081650C">
        <w:rPr>
          <w:rFonts w:ascii="仿宋_GB2312" w:eastAsia="仿宋_GB2312" w:cs="宋体" w:hint="eastAsia"/>
          <w:kern w:val="0"/>
          <w:sz w:val="32"/>
          <w:szCs w:val="32"/>
          <w:lang w:val="zh-CN"/>
        </w:rPr>
        <w:t>项目效益。项目实施后，将为项目村的产业结构注入新的活力，老百姓发展产业的热情进一步提高，有效增加项目村群众的经济收入。项目覆盖、惠及贫困村4个、贫困户</w:t>
      </w:r>
      <w:r w:rsidR="00FF5F4D">
        <w:rPr>
          <w:rFonts w:ascii="仿宋_GB2312" w:eastAsia="仿宋_GB2312" w:cs="宋体" w:hint="eastAsia"/>
          <w:kern w:val="0"/>
          <w:sz w:val="32"/>
          <w:szCs w:val="32"/>
          <w:lang w:val="zh-CN"/>
        </w:rPr>
        <w:t>2</w:t>
      </w:r>
      <w:r w:rsidR="00EE7256">
        <w:rPr>
          <w:rFonts w:ascii="仿宋_GB2312" w:eastAsia="仿宋_GB2312" w:cs="宋体" w:hint="eastAsia"/>
          <w:kern w:val="0"/>
          <w:sz w:val="32"/>
          <w:szCs w:val="32"/>
          <w:lang w:val="zh-CN"/>
        </w:rPr>
        <w:t>49</w:t>
      </w:r>
      <w:r w:rsidRPr="0081650C">
        <w:rPr>
          <w:rFonts w:ascii="仿宋_GB2312" w:eastAsia="仿宋_GB2312" w:cs="宋体" w:hint="eastAsia"/>
          <w:kern w:val="0"/>
          <w:sz w:val="32"/>
          <w:szCs w:val="32"/>
          <w:lang w:val="zh-CN"/>
        </w:rPr>
        <w:t>户。</w:t>
      </w:r>
    </w:p>
    <w:p w:rsidR="00EE7256" w:rsidRPr="006E0C46" w:rsidRDefault="00EE7256" w:rsidP="00E9385D">
      <w:pPr>
        <w:pStyle w:val="3"/>
        <w:spacing w:before="0" w:after="0" w:line="560" w:lineRule="exact"/>
        <w:ind w:firstLineChars="200" w:firstLine="643"/>
        <w:rPr>
          <w:rFonts w:ascii="仿宋_GB2312" w:eastAsia="仿宋_GB2312"/>
          <w:kern w:val="0"/>
          <w:lang w:val="zh-CN"/>
        </w:rPr>
      </w:pPr>
      <w:r w:rsidRPr="006E0C46">
        <w:rPr>
          <w:rFonts w:ascii="仿宋_GB2312" w:eastAsia="仿宋_GB2312"/>
          <w:kern w:val="0"/>
          <w:lang w:val="zh-CN"/>
        </w:rPr>
        <w:t>2.</w:t>
      </w:r>
      <w:r>
        <w:rPr>
          <w:rFonts w:ascii="仿宋_GB2312" w:eastAsia="仿宋_GB2312" w:hint="eastAsia"/>
          <w:kern w:val="0"/>
          <w:lang w:val="zh-CN"/>
        </w:rPr>
        <w:t>养殖</w:t>
      </w:r>
      <w:r w:rsidRPr="006E0C46">
        <w:rPr>
          <w:rFonts w:ascii="仿宋_GB2312" w:eastAsia="仿宋_GB2312" w:hint="eastAsia"/>
          <w:kern w:val="0"/>
          <w:lang w:val="zh-CN"/>
        </w:rPr>
        <w:t>业</w:t>
      </w:r>
    </w:p>
    <w:p w:rsidR="00EE7256" w:rsidRPr="0081650C" w:rsidRDefault="00EE7256" w:rsidP="00E9385D">
      <w:pPr>
        <w:overflowPunct w:val="0"/>
        <w:spacing w:line="560" w:lineRule="exact"/>
        <w:ind w:firstLineChars="200" w:firstLine="640"/>
        <w:rPr>
          <w:rFonts w:ascii="仿宋_GB2312" w:eastAsia="仿宋_GB2312" w:cs="宋体"/>
          <w:kern w:val="0"/>
          <w:sz w:val="32"/>
          <w:szCs w:val="32"/>
          <w:lang w:val="zh-CN"/>
        </w:rPr>
      </w:pPr>
      <w:r w:rsidRPr="0081650C">
        <w:rPr>
          <w:rFonts w:ascii="仿宋_GB2312" w:eastAsia="仿宋_GB2312" w:cs="宋体"/>
          <w:kern w:val="0"/>
          <w:sz w:val="32"/>
          <w:szCs w:val="32"/>
          <w:lang w:val="zh-CN"/>
        </w:rPr>
        <w:t>2.1</w:t>
      </w:r>
      <w:r w:rsidRPr="0081650C">
        <w:rPr>
          <w:rFonts w:ascii="仿宋_GB2312" w:eastAsia="仿宋_GB2312" w:cs="宋体" w:hint="eastAsia"/>
          <w:kern w:val="0"/>
          <w:sz w:val="32"/>
          <w:szCs w:val="32"/>
          <w:lang w:val="zh-CN"/>
        </w:rPr>
        <w:t>实施地点。</w:t>
      </w:r>
      <w:r>
        <w:rPr>
          <w:rFonts w:ascii="仿宋_GB2312" w:eastAsia="仿宋_GB2312" w:cs="宋体" w:hint="eastAsia"/>
          <w:kern w:val="0"/>
          <w:sz w:val="32"/>
          <w:szCs w:val="32"/>
          <w:lang w:val="zh-CN"/>
        </w:rPr>
        <w:t>勒乌镇八步里</w:t>
      </w:r>
      <w:r w:rsidRPr="0081650C">
        <w:rPr>
          <w:rFonts w:ascii="仿宋_GB2312" w:eastAsia="仿宋_GB2312" w:cs="宋体" w:hint="eastAsia"/>
          <w:kern w:val="0"/>
          <w:sz w:val="32"/>
          <w:szCs w:val="32"/>
          <w:lang w:val="zh-CN"/>
        </w:rPr>
        <w:t>村</w:t>
      </w:r>
      <w:r>
        <w:rPr>
          <w:rFonts w:ascii="仿宋_GB2312" w:eastAsia="仿宋_GB2312" w:cs="宋体" w:hint="eastAsia"/>
          <w:kern w:val="0"/>
          <w:sz w:val="32"/>
          <w:szCs w:val="32"/>
          <w:lang w:val="zh-CN"/>
        </w:rPr>
        <w:t>。</w:t>
      </w:r>
    </w:p>
    <w:p w:rsidR="00EE7256" w:rsidRPr="0081650C" w:rsidRDefault="00EE7256" w:rsidP="00E9385D">
      <w:pPr>
        <w:overflowPunct w:val="0"/>
        <w:spacing w:line="560" w:lineRule="exact"/>
        <w:ind w:firstLineChars="200" w:firstLine="640"/>
        <w:rPr>
          <w:rFonts w:ascii="仿宋_GB2312" w:eastAsia="仿宋_GB2312" w:cs="宋体"/>
          <w:kern w:val="0"/>
          <w:sz w:val="32"/>
          <w:szCs w:val="32"/>
          <w:lang w:val="zh-CN"/>
        </w:rPr>
      </w:pPr>
      <w:r w:rsidRPr="0081650C">
        <w:rPr>
          <w:rFonts w:ascii="仿宋_GB2312" w:eastAsia="仿宋_GB2312" w:cs="宋体"/>
          <w:kern w:val="0"/>
          <w:sz w:val="32"/>
          <w:szCs w:val="32"/>
          <w:lang w:val="zh-CN"/>
        </w:rPr>
        <w:t>2.2</w:t>
      </w:r>
      <w:r w:rsidRPr="0081650C">
        <w:rPr>
          <w:rFonts w:ascii="仿宋_GB2312" w:eastAsia="仿宋_GB2312" w:cs="宋体" w:hint="eastAsia"/>
          <w:kern w:val="0"/>
          <w:sz w:val="32"/>
          <w:szCs w:val="32"/>
          <w:lang w:val="zh-CN"/>
        </w:rPr>
        <w:t>建设内容及规模。建</w:t>
      </w:r>
      <w:r>
        <w:rPr>
          <w:rFonts w:ascii="仿宋_GB2312" w:eastAsia="仿宋_GB2312" w:cs="宋体" w:hint="eastAsia"/>
          <w:kern w:val="0"/>
          <w:sz w:val="32"/>
          <w:szCs w:val="32"/>
          <w:lang w:val="zh-CN"/>
        </w:rPr>
        <w:t>养蜂合作社一</w:t>
      </w:r>
      <w:r w:rsidRPr="0081650C">
        <w:rPr>
          <w:rFonts w:ascii="仿宋_GB2312" w:eastAsia="仿宋_GB2312" w:cs="宋体" w:hint="eastAsia"/>
          <w:kern w:val="0"/>
          <w:sz w:val="32"/>
          <w:szCs w:val="32"/>
          <w:lang w:val="zh-CN"/>
        </w:rPr>
        <w:t>个。</w:t>
      </w:r>
    </w:p>
    <w:p w:rsidR="00EE7256" w:rsidRPr="0081650C" w:rsidRDefault="00EE7256" w:rsidP="00E9385D">
      <w:pPr>
        <w:overflowPunct w:val="0"/>
        <w:spacing w:line="560" w:lineRule="exact"/>
        <w:ind w:firstLineChars="200" w:firstLine="640"/>
        <w:rPr>
          <w:rFonts w:ascii="仿宋_GB2312" w:eastAsia="仿宋_GB2312" w:cs="宋体"/>
          <w:kern w:val="0"/>
          <w:sz w:val="32"/>
          <w:szCs w:val="32"/>
          <w:lang w:val="zh-CN"/>
        </w:rPr>
      </w:pPr>
      <w:r w:rsidRPr="0081650C">
        <w:rPr>
          <w:rFonts w:ascii="仿宋_GB2312" w:eastAsia="仿宋_GB2312" w:cs="宋体"/>
          <w:kern w:val="0"/>
          <w:sz w:val="32"/>
          <w:szCs w:val="32"/>
          <w:lang w:val="zh-CN"/>
        </w:rPr>
        <w:t>2.3</w:t>
      </w:r>
      <w:r w:rsidRPr="0081650C">
        <w:rPr>
          <w:rFonts w:ascii="仿宋_GB2312" w:eastAsia="仿宋_GB2312" w:cs="宋体" w:hint="eastAsia"/>
          <w:kern w:val="0"/>
          <w:sz w:val="32"/>
          <w:szCs w:val="32"/>
          <w:lang w:val="zh-CN"/>
        </w:rPr>
        <w:t>建设标准。根据具体建设项目的行业标准和规划标准来执行（具体见附表）。</w:t>
      </w:r>
    </w:p>
    <w:p w:rsidR="00EE7256" w:rsidRPr="0081650C" w:rsidRDefault="00EE7256" w:rsidP="00E9385D">
      <w:pPr>
        <w:overflowPunct w:val="0"/>
        <w:spacing w:line="560" w:lineRule="exact"/>
        <w:ind w:firstLineChars="200" w:firstLine="640"/>
        <w:rPr>
          <w:rFonts w:ascii="仿宋_GB2312" w:eastAsia="仿宋_GB2312" w:cs="宋体"/>
          <w:kern w:val="0"/>
          <w:sz w:val="32"/>
          <w:szCs w:val="32"/>
          <w:lang w:val="zh-CN"/>
        </w:rPr>
      </w:pPr>
      <w:r w:rsidRPr="0081650C">
        <w:rPr>
          <w:rFonts w:ascii="仿宋_GB2312" w:eastAsia="仿宋_GB2312" w:cs="宋体"/>
          <w:kern w:val="0"/>
          <w:sz w:val="32"/>
          <w:szCs w:val="32"/>
          <w:lang w:val="zh-CN"/>
        </w:rPr>
        <w:t>2.4</w:t>
      </w:r>
      <w:r w:rsidRPr="0081650C">
        <w:rPr>
          <w:rFonts w:ascii="仿宋_GB2312" w:eastAsia="仿宋_GB2312" w:cs="宋体" w:hint="eastAsia"/>
          <w:kern w:val="0"/>
          <w:sz w:val="32"/>
          <w:szCs w:val="32"/>
          <w:lang w:val="zh-CN"/>
        </w:rPr>
        <w:t>项目建设进度计划。项目拟</w:t>
      </w:r>
      <w:r>
        <w:rPr>
          <w:rFonts w:ascii="仿宋_GB2312" w:eastAsia="仿宋_GB2312" w:cs="宋体" w:hint="eastAsia"/>
          <w:kern w:val="0"/>
          <w:sz w:val="32"/>
          <w:szCs w:val="32"/>
          <w:lang w:val="zh-CN"/>
        </w:rPr>
        <w:t>6</w:t>
      </w:r>
      <w:r w:rsidRPr="0081650C">
        <w:rPr>
          <w:rFonts w:ascii="仿宋_GB2312" w:eastAsia="仿宋_GB2312" w:cs="宋体" w:hint="eastAsia"/>
          <w:kern w:val="0"/>
          <w:sz w:val="32"/>
          <w:szCs w:val="32"/>
          <w:lang w:val="zh-CN"/>
        </w:rPr>
        <w:t>月开工，</w:t>
      </w:r>
      <w:r w:rsidRPr="0081650C">
        <w:rPr>
          <w:rFonts w:ascii="仿宋_GB2312" w:eastAsia="仿宋_GB2312" w:cs="宋体"/>
          <w:kern w:val="0"/>
          <w:sz w:val="32"/>
          <w:szCs w:val="32"/>
          <w:lang w:val="zh-CN"/>
        </w:rPr>
        <w:t>8</w:t>
      </w:r>
      <w:r w:rsidRPr="0081650C">
        <w:rPr>
          <w:rFonts w:ascii="仿宋_GB2312" w:eastAsia="仿宋_GB2312" w:cs="宋体" w:hint="eastAsia"/>
          <w:kern w:val="0"/>
          <w:sz w:val="32"/>
          <w:szCs w:val="32"/>
          <w:lang w:val="zh-CN"/>
        </w:rPr>
        <w:t>月完成</w:t>
      </w:r>
      <w:r>
        <w:rPr>
          <w:rFonts w:ascii="仿宋_GB2312" w:eastAsia="仿宋_GB2312" w:cs="宋体" w:hint="eastAsia"/>
          <w:kern w:val="0"/>
          <w:sz w:val="32"/>
          <w:szCs w:val="32"/>
          <w:lang w:val="zh-CN"/>
        </w:rPr>
        <w:t>4</w:t>
      </w:r>
      <w:r w:rsidRPr="0081650C">
        <w:rPr>
          <w:rFonts w:ascii="仿宋_GB2312" w:eastAsia="仿宋_GB2312" w:cs="宋体"/>
          <w:kern w:val="0"/>
          <w:sz w:val="32"/>
          <w:szCs w:val="32"/>
          <w:lang w:val="zh-CN"/>
        </w:rPr>
        <w:t>0%</w:t>
      </w:r>
      <w:r w:rsidRPr="0081650C">
        <w:rPr>
          <w:rFonts w:ascii="仿宋_GB2312" w:eastAsia="仿宋_GB2312" w:cs="宋体" w:hint="eastAsia"/>
          <w:kern w:val="0"/>
          <w:sz w:val="32"/>
          <w:szCs w:val="32"/>
          <w:lang w:val="zh-CN"/>
        </w:rPr>
        <w:t>，</w:t>
      </w:r>
      <w:r w:rsidRPr="0081650C">
        <w:rPr>
          <w:rFonts w:ascii="仿宋_GB2312" w:eastAsia="仿宋_GB2312" w:cs="宋体"/>
          <w:kern w:val="0"/>
          <w:sz w:val="32"/>
          <w:szCs w:val="32"/>
          <w:lang w:val="zh-CN"/>
        </w:rPr>
        <w:t>1</w:t>
      </w:r>
      <w:r w:rsidRPr="0081650C">
        <w:rPr>
          <w:rFonts w:ascii="仿宋_GB2312" w:eastAsia="仿宋_GB2312" w:cs="宋体" w:hint="eastAsia"/>
          <w:kern w:val="0"/>
          <w:sz w:val="32"/>
          <w:szCs w:val="32"/>
          <w:lang w:val="zh-CN"/>
        </w:rPr>
        <w:t>1月完工验收。</w:t>
      </w:r>
    </w:p>
    <w:p w:rsidR="00EE7256" w:rsidRPr="00EE7256" w:rsidRDefault="00EE7256" w:rsidP="00E9385D">
      <w:pPr>
        <w:overflowPunct w:val="0"/>
        <w:spacing w:line="560" w:lineRule="exact"/>
        <w:ind w:firstLineChars="200" w:firstLine="640"/>
        <w:rPr>
          <w:rFonts w:ascii="仿宋_GB2312" w:eastAsia="仿宋_GB2312" w:cs="宋体"/>
          <w:kern w:val="0"/>
          <w:sz w:val="32"/>
          <w:szCs w:val="32"/>
          <w:lang w:val="zh-CN"/>
        </w:rPr>
      </w:pPr>
      <w:r w:rsidRPr="0081650C">
        <w:rPr>
          <w:rFonts w:ascii="仿宋_GB2312" w:eastAsia="仿宋_GB2312" w:cs="宋体"/>
          <w:kern w:val="0"/>
          <w:sz w:val="32"/>
          <w:szCs w:val="32"/>
          <w:lang w:val="zh-CN"/>
        </w:rPr>
        <w:t>2.5</w:t>
      </w:r>
      <w:r w:rsidRPr="0081650C">
        <w:rPr>
          <w:rFonts w:ascii="仿宋_GB2312" w:eastAsia="仿宋_GB2312" w:cs="宋体" w:hint="eastAsia"/>
          <w:kern w:val="0"/>
          <w:sz w:val="32"/>
          <w:szCs w:val="32"/>
          <w:lang w:val="zh-CN"/>
        </w:rPr>
        <w:t>项目效益。项目实施后，将为项目村的产业结构注入新的活力，老百姓发展产业的热情进一步提高，有效增加项目村群众的经济收入。项目覆盖、惠及贫困户</w:t>
      </w:r>
      <w:r>
        <w:rPr>
          <w:rFonts w:ascii="仿宋_GB2312" w:eastAsia="仿宋_GB2312" w:cs="宋体" w:hint="eastAsia"/>
          <w:kern w:val="0"/>
          <w:sz w:val="32"/>
          <w:szCs w:val="32"/>
          <w:lang w:val="zh-CN"/>
        </w:rPr>
        <w:t>39</w:t>
      </w:r>
      <w:r w:rsidRPr="0081650C">
        <w:rPr>
          <w:rFonts w:ascii="仿宋_GB2312" w:eastAsia="仿宋_GB2312" w:cs="宋体" w:hint="eastAsia"/>
          <w:kern w:val="0"/>
          <w:sz w:val="32"/>
          <w:szCs w:val="32"/>
          <w:lang w:val="zh-CN"/>
        </w:rPr>
        <w:t>户。</w:t>
      </w:r>
      <w:bookmarkStart w:id="32" w:name="_Toc6305071"/>
    </w:p>
    <w:p w:rsidR="00CB0BA1" w:rsidRPr="006E0C46" w:rsidRDefault="00EE7256" w:rsidP="00E9385D">
      <w:pPr>
        <w:pStyle w:val="3"/>
        <w:spacing w:before="0" w:after="0" w:line="560" w:lineRule="exact"/>
        <w:ind w:firstLineChars="200" w:firstLine="643"/>
        <w:rPr>
          <w:rFonts w:ascii="仿宋_GB2312" w:eastAsia="仿宋_GB2312"/>
          <w:kern w:val="0"/>
          <w:lang w:val="zh-CN"/>
        </w:rPr>
      </w:pPr>
      <w:r>
        <w:rPr>
          <w:rFonts w:ascii="仿宋_GB2312" w:eastAsia="仿宋_GB2312" w:hint="eastAsia"/>
          <w:kern w:val="0"/>
          <w:lang w:val="zh-CN"/>
        </w:rPr>
        <w:t>3</w:t>
      </w:r>
      <w:r w:rsidR="00CA47AA" w:rsidRPr="006E0C46">
        <w:rPr>
          <w:rFonts w:ascii="仿宋_GB2312" w:eastAsia="仿宋_GB2312"/>
          <w:kern w:val="0"/>
          <w:lang w:val="zh-CN"/>
        </w:rPr>
        <w:t>.</w:t>
      </w:r>
      <w:r w:rsidR="00C34C9E" w:rsidRPr="006E0C46">
        <w:rPr>
          <w:rFonts w:ascii="仿宋_GB2312" w:eastAsia="仿宋_GB2312" w:hint="eastAsia"/>
          <w:kern w:val="0"/>
          <w:lang w:val="zh-CN"/>
        </w:rPr>
        <w:t>农副产品加工业</w:t>
      </w:r>
      <w:bookmarkEnd w:id="32"/>
    </w:p>
    <w:p w:rsidR="00CB0BA1" w:rsidRPr="0081650C" w:rsidRDefault="00EE7256" w:rsidP="00E9385D">
      <w:pPr>
        <w:overflowPunct w:val="0"/>
        <w:spacing w:line="560" w:lineRule="exact"/>
        <w:ind w:firstLineChars="200" w:firstLine="640"/>
        <w:rPr>
          <w:rFonts w:ascii="仿宋_GB2312" w:eastAsia="仿宋_GB2312" w:cs="宋体"/>
          <w:kern w:val="0"/>
          <w:sz w:val="32"/>
          <w:szCs w:val="32"/>
          <w:lang w:val="zh-CN"/>
        </w:rPr>
      </w:pPr>
      <w:r>
        <w:rPr>
          <w:rFonts w:ascii="仿宋_GB2312" w:eastAsia="仿宋_GB2312" w:cs="宋体" w:hint="eastAsia"/>
          <w:kern w:val="0"/>
          <w:sz w:val="32"/>
          <w:szCs w:val="32"/>
          <w:lang w:val="zh-CN"/>
        </w:rPr>
        <w:t>3</w:t>
      </w:r>
      <w:r w:rsidR="00CA47AA" w:rsidRPr="0081650C">
        <w:rPr>
          <w:rFonts w:ascii="仿宋_GB2312" w:eastAsia="仿宋_GB2312" w:cs="宋体"/>
          <w:kern w:val="0"/>
          <w:sz w:val="32"/>
          <w:szCs w:val="32"/>
          <w:lang w:val="zh-CN"/>
        </w:rPr>
        <w:t>.1</w:t>
      </w:r>
      <w:r w:rsidR="00565E93" w:rsidRPr="0081650C">
        <w:rPr>
          <w:rFonts w:ascii="仿宋_GB2312" w:eastAsia="仿宋_GB2312" w:cs="宋体" w:hint="eastAsia"/>
          <w:kern w:val="0"/>
          <w:sz w:val="32"/>
          <w:szCs w:val="32"/>
          <w:lang w:val="zh-CN"/>
        </w:rPr>
        <w:t>实施地点。马奈乡耿扎村</w:t>
      </w:r>
      <w:r w:rsidR="00FF5F4D">
        <w:rPr>
          <w:rFonts w:ascii="仿宋_GB2312" w:eastAsia="仿宋_GB2312" w:cs="宋体" w:hint="eastAsia"/>
          <w:kern w:val="0"/>
          <w:sz w:val="32"/>
          <w:szCs w:val="32"/>
          <w:lang w:val="zh-CN"/>
        </w:rPr>
        <w:t>。</w:t>
      </w:r>
    </w:p>
    <w:p w:rsidR="00CB0BA1" w:rsidRPr="0081650C" w:rsidRDefault="00EE7256" w:rsidP="00E9385D">
      <w:pPr>
        <w:overflowPunct w:val="0"/>
        <w:spacing w:line="560" w:lineRule="exact"/>
        <w:ind w:firstLineChars="200" w:firstLine="640"/>
        <w:rPr>
          <w:rFonts w:ascii="仿宋_GB2312" w:eastAsia="仿宋_GB2312" w:cs="宋体"/>
          <w:kern w:val="0"/>
          <w:sz w:val="32"/>
          <w:szCs w:val="32"/>
          <w:lang w:val="zh-CN"/>
        </w:rPr>
      </w:pPr>
      <w:r>
        <w:rPr>
          <w:rFonts w:ascii="仿宋_GB2312" w:eastAsia="仿宋_GB2312" w:cs="宋体" w:hint="eastAsia"/>
          <w:kern w:val="0"/>
          <w:sz w:val="32"/>
          <w:szCs w:val="32"/>
          <w:lang w:val="zh-CN"/>
        </w:rPr>
        <w:t>3</w:t>
      </w:r>
      <w:r w:rsidR="00CA47AA" w:rsidRPr="0081650C">
        <w:rPr>
          <w:rFonts w:ascii="仿宋_GB2312" w:eastAsia="仿宋_GB2312" w:cs="宋体"/>
          <w:kern w:val="0"/>
          <w:sz w:val="32"/>
          <w:szCs w:val="32"/>
          <w:lang w:val="zh-CN"/>
        </w:rPr>
        <w:t>.2</w:t>
      </w:r>
      <w:r w:rsidR="00CA47AA" w:rsidRPr="0081650C">
        <w:rPr>
          <w:rFonts w:ascii="仿宋_GB2312" w:eastAsia="仿宋_GB2312" w:cs="宋体" w:hint="eastAsia"/>
          <w:kern w:val="0"/>
          <w:sz w:val="32"/>
          <w:szCs w:val="32"/>
          <w:lang w:val="zh-CN"/>
        </w:rPr>
        <w:t>建设内容及规模。建乌梅加工厂一个。</w:t>
      </w:r>
    </w:p>
    <w:p w:rsidR="00CB0BA1" w:rsidRPr="0081650C" w:rsidRDefault="00EE7256" w:rsidP="00E9385D">
      <w:pPr>
        <w:overflowPunct w:val="0"/>
        <w:spacing w:line="560" w:lineRule="exact"/>
        <w:ind w:firstLineChars="200" w:firstLine="640"/>
        <w:rPr>
          <w:rFonts w:ascii="仿宋_GB2312" w:eastAsia="仿宋_GB2312" w:cs="宋体"/>
          <w:kern w:val="0"/>
          <w:sz w:val="32"/>
          <w:szCs w:val="32"/>
          <w:lang w:val="zh-CN"/>
        </w:rPr>
      </w:pPr>
      <w:r>
        <w:rPr>
          <w:rFonts w:ascii="仿宋_GB2312" w:eastAsia="仿宋_GB2312" w:cs="宋体" w:hint="eastAsia"/>
          <w:kern w:val="0"/>
          <w:sz w:val="32"/>
          <w:szCs w:val="32"/>
          <w:lang w:val="zh-CN"/>
        </w:rPr>
        <w:t>3</w:t>
      </w:r>
      <w:r w:rsidR="00CA47AA" w:rsidRPr="0081650C">
        <w:rPr>
          <w:rFonts w:ascii="仿宋_GB2312" w:eastAsia="仿宋_GB2312" w:cs="宋体"/>
          <w:kern w:val="0"/>
          <w:sz w:val="32"/>
          <w:szCs w:val="32"/>
          <w:lang w:val="zh-CN"/>
        </w:rPr>
        <w:t>.3</w:t>
      </w:r>
      <w:r w:rsidR="00CA47AA" w:rsidRPr="0081650C">
        <w:rPr>
          <w:rFonts w:ascii="仿宋_GB2312" w:eastAsia="仿宋_GB2312" w:cs="宋体" w:hint="eastAsia"/>
          <w:kern w:val="0"/>
          <w:sz w:val="32"/>
          <w:szCs w:val="32"/>
          <w:lang w:val="zh-CN"/>
        </w:rPr>
        <w:t>建设标准。根据具体建设项目的行业标准和规划标准来执行（具体见附表）。</w:t>
      </w:r>
    </w:p>
    <w:p w:rsidR="00CB0BA1" w:rsidRPr="0081650C" w:rsidRDefault="00EE7256" w:rsidP="00E9385D">
      <w:pPr>
        <w:overflowPunct w:val="0"/>
        <w:spacing w:line="560" w:lineRule="exact"/>
        <w:ind w:firstLineChars="200" w:firstLine="640"/>
        <w:rPr>
          <w:rFonts w:ascii="仿宋_GB2312" w:eastAsia="仿宋_GB2312" w:cs="宋体"/>
          <w:kern w:val="0"/>
          <w:sz w:val="32"/>
          <w:szCs w:val="32"/>
          <w:lang w:val="zh-CN"/>
        </w:rPr>
      </w:pPr>
      <w:r>
        <w:rPr>
          <w:rFonts w:ascii="仿宋_GB2312" w:eastAsia="仿宋_GB2312" w:cs="宋体" w:hint="eastAsia"/>
          <w:kern w:val="0"/>
          <w:sz w:val="32"/>
          <w:szCs w:val="32"/>
          <w:lang w:val="zh-CN"/>
        </w:rPr>
        <w:t>3</w:t>
      </w:r>
      <w:r w:rsidR="00CA47AA" w:rsidRPr="0081650C">
        <w:rPr>
          <w:rFonts w:ascii="仿宋_GB2312" w:eastAsia="仿宋_GB2312" w:cs="宋体"/>
          <w:kern w:val="0"/>
          <w:sz w:val="32"/>
          <w:szCs w:val="32"/>
          <w:lang w:val="zh-CN"/>
        </w:rPr>
        <w:t>.4</w:t>
      </w:r>
      <w:r w:rsidR="00CA47AA" w:rsidRPr="0081650C">
        <w:rPr>
          <w:rFonts w:ascii="仿宋_GB2312" w:eastAsia="仿宋_GB2312" w:cs="宋体" w:hint="eastAsia"/>
          <w:kern w:val="0"/>
          <w:sz w:val="32"/>
          <w:szCs w:val="32"/>
          <w:lang w:val="zh-CN"/>
        </w:rPr>
        <w:t>项目建设进度计划。项目拟于4月启动实施，11月底前全面完成。4月开工，</w:t>
      </w:r>
      <w:r w:rsidR="00CA47AA" w:rsidRPr="0081650C">
        <w:rPr>
          <w:rFonts w:ascii="仿宋_GB2312" w:eastAsia="仿宋_GB2312" w:cs="宋体"/>
          <w:kern w:val="0"/>
          <w:sz w:val="32"/>
          <w:szCs w:val="32"/>
          <w:lang w:val="zh-CN"/>
        </w:rPr>
        <w:t>8</w:t>
      </w:r>
      <w:r w:rsidR="00CA47AA" w:rsidRPr="0081650C">
        <w:rPr>
          <w:rFonts w:ascii="仿宋_GB2312" w:eastAsia="仿宋_GB2312" w:cs="宋体" w:hint="eastAsia"/>
          <w:kern w:val="0"/>
          <w:sz w:val="32"/>
          <w:szCs w:val="32"/>
          <w:lang w:val="zh-CN"/>
        </w:rPr>
        <w:t>月完成</w:t>
      </w:r>
      <w:r w:rsidR="00CA47AA" w:rsidRPr="0081650C">
        <w:rPr>
          <w:rFonts w:ascii="仿宋_GB2312" w:eastAsia="仿宋_GB2312" w:cs="宋体"/>
          <w:kern w:val="0"/>
          <w:sz w:val="32"/>
          <w:szCs w:val="32"/>
          <w:lang w:val="zh-CN"/>
        </w:rPr>
        <w:t>80%</w:t>
      </w:r>
      <w:r w:rsidR="00CA47AA" w:rsidRPr="0081650C">
        <w:rPr>
          <w:rFonts w:ascii="仿宋_GB2312" w:eastAsia="仿宋_GB2312" w:cs="宋体" w:hint="eastAsia"/>
          <w:kern w:val="0"/>
          <w:sz w:val="32"/>
          <w:szCs w:val="32"/>
          <w:lang w:val="zh-CN"/>
        </w:rPr>
        <w:t>，</w:t>
      </w:r>
      <w:r w:rsidR="00CA47AA" w:rsidRPr="0081650C">
        <w:rPr>
          <w:rFonts w:ascii="仿宋_GB2312" w:eastAsia="仿宋_GB2312" w:cs="宋体"/>
          <w:kern w:val="0"/>
          <w:sz w:val="32"/>
          <w:szCs w:val="32"/>
          <w:lang w:val="zh-CN"/>
        </w:rPr>
        <w:t>1</w:t>
      </w:r>
      <w:r w:rsidR="00CA47AA" w:rsidRPr="0081650C">
        <w:rPr>
          <w:rFonts w:ascii="仿宋_GB2312" w:eastAsia="仿宋_GB2312" w:cs="宋体" w:hint="eastAsia"/>
          <w:kern w:val="0"/>
          <w:sz w:val="32"/>
          <w:szCs w:val="32"/>
          <w:lang w:val="zh-CN"/>
        </w:rPr>
        <w:t>1月完工验收。</w:t>
      </w:r>
    </w:p>
    <w:p w:rsidR="00CB0BA1" w:rsidRPr="0081650C" w:rsidRDefault="00EE7256" w:rsidP="00E9385D">
      <w:pPr>
        <w:overflowPunct w:val="0"/>
        <w:spacing w:line="560" w:lineRule="exact"/>
        <w:ind w:firstLineChars="200" w:firstLine="640"/>
        <w:rPr>
          <w:rFonts w:ascii="仿宋_GB2312" w:eastAsia="仿宋_GB2312" w:cs="宋体"/>
          <w:kern w:val="0"/>
          <w:sz w:val="32"/>
          <w:szCs w:val="32"/>
          <w:lang w:val="zh-CN"/>
        </w:rPr>
      </w:pPr>
      <w:r>
        <w:rPr>
          <w:rFonts w:ascii="仿宋_GB2312" w:eastAsia="仿宋_GB2312" w:cs="宋体" w:hint="eastAsia"/>
          <w:kern w:val="0"/>
          <w:sz w:val="32"/>
          <w:szCs w:val="32"/>
          <w:lang w:val="zh-CN"/>
        </w:rPr>
        <w:lastRenderedPageBreak/>
        <w:t>3</w:t>
      </w:r>
      <w:r w:rsidR="00CA47AA" w:rsidRPr="0081650C">
        <w:rPr>
          <w:rFonts w:ascii="仿宋_GB2312" w:eastAsia="仿宋_GB2312" w:cs="宋体"/>
          <w:kern w:val="0"/>
          <w:sz w:val="32"/>
          <w:szCs w:val="32"/>
          <w:lang w:val="zh-CN"/>
        </w:rPr>
        <w:t>.5</w:t>
      </w:r>
      <w:r w:rsidR="00CA47AA" w:rsidRPr="0081650C">
        <w:rPr>
          <w:rFonts w:ascii="仿宋_GB2312" w:eastAsia="仿宋_GB2312" w:cs="宋体" w:hint="eastAsia"/>
          <w:kern w:val="0"/>
          <w:sz w:val="32"/>
          <w:szCs w:val="32"/>
          <w:lang w:val="zh-CN"/>
        </w:rPr>
        <w:t>项目效益。项目实施后，将为项目村的产业结构注入新的活力，老百姓发展产业的热情进一步提高，有效增加项目村群众的经济收入。项目覆盖、惠及贫困户14户。</w:t>
      </w:r>
    </w:p>
    <w:p w:rsidR="00CB0BA1" w:rsidRPr="006E0C46" w:rsidRDefault="00EE7256" w:rsidP="00E9385D">
      <w:pPr>
        <w:pStyle w:val="3"/>
        <w:spacing w:before="0" w:after="0" w:line="560" w:lineRule="exact"/>
        <w:ind w:firstLineChars="200" w:firstLine="643"/>
        <w:rPr>
          <w:rFonts w:ascii="仿宋_GB2312" w:eastAsia="仿宋_GB2312"/>
          <w:kern w:val="0"/>
          <w:lang w:val="zh-CN"/>
        </w:rPr>
      </w:pPr>
      <w:bookmarkStart w:id="33" w:name="_Toc6305072"/>
      <w:r>
        <w:rPr>
          <w:rFonts w:ascii="仿宋_GB2312" w:eastAsia="仿宋_GB2312" w:hint="eastAsia"/>
          <w:kern w:val="0"/>
          <w:lang w:val="zh-CN"/>
        </w:rPr>
        <w:t>4</w:t>
      </w:r>
      <w:r w:rsidR="00CA47AA" w:rsidRPr="006E0C46">
        <w:rPr>
          <w:rFonts w:ascii="仿宋_GB2312" w:eastAsia="仿宋_GB2312" w:hint="eastAsia"/>
          <w:kern w:val="0"/>
          <w:lang w:val="zh-CN"/>
        </w:rPr>
        <w:t>.</w:t>
      </w:r>
      <w:r w:rsidR="00185CC9" w:rsidRPr="006E0C46">
        <w:rPr>
          <w:rFonts w:ascii="仿宋_GB2312" w:eastAsia="仿宋_GB2312" w:hint="eastAsia"/>
          <w:kern w:val="0"/>
          <w:lang w:val="zh-CN"/>
        </w:rPr>
        <w:t>乡村旅游业项目</w:t>
      </w:r>
      <w:bookmarkEnd w:id="33"/>
    </w:p>
    <w:p w:rsidR="00CB0BA1" w:rsidRPr="0081650C" w:rsidRDefault="00EE7256" w:rsidP="00E9385D">
      <w:pPr>
        <w:overflowPunct w:val="0"/>
        <w:spacing w:line="560" w:lineRule="exact"/>
        <w:ind w:firstLineChars="200" w:firstLine="640"/>
        <w:rPr>
          <w:rFonts w:ascii="仿宋_GB2312" w:eastAsia="仿宋_GB2312" w:cs="宋体"/>
          <w:kern w:val="0"/>
          <w:sz w:val="32"/>
          <w:szCs w:val="32"/>
          <w:lang w:val="zh-CN"/>
        </w:rPr>
      </w:pPr>
      <w:r>
        <w:rPr>
          <w:rFonts w:ascii="仿宋_GB2312" w:eastAsia="仿宋_GB2312" w:cs="宋体" w:hint="eastAsia"/>
          <w:kern w:val="0"/>
          <w:sz w:val="32"/>
          <w:szCs w:val="32"/>
          <w:lang w:val="zh-CN"/>
        </w:rPr>
        <w:t>4</w:t>
      </w:r>
      <w:r w:rsidR="00CA47AA" w:rsidRPr="0081650C">
        <w:rPr>
          <w:rFonts w:ascii="仿宋_GB2312" w:eastAsia="仿宋_GB2312" w:cs="宋体" w:hint="eastAsia"/>
          <w:kern w:val="0"/>
          <w:sz w:val="32"/>
          <w:szCs w:val="32"/>
          <w:lang w:val="zh-CN"/>
        </w:rPr>
        <w:t>.1</w:t>
      </w:r>
      <w:r w:rsidR="00FF5F4D">
        <w:rPr>
          <w:rFonts w:ascii="仿宋_GB2312" w:eastAsia="仿宋_GB2312" w:cs="宋体" w:hint="eastAsia"/>
          <w:kern w:val="0"/>
          <w:sz w:val="32"/>
          <w:szCs w:val="32"/>
          <w:lang w:val="zh-CN"/>
        </w:rPr>
        <w:t>实施地点。</w:t>
      </w:r>
      <w:r w:rsidR="00CA47AA" w:rsidRPr="0081650C">
        <w:rPr>
          <w:rFonts w:ascii="仿宋_GB2312" w:eastAsia="仿宋_GB2312" w:cs="宋体" w:hint="eastAsia"/>
          <w:kern w:val="0"/>
          <w:sz w:val="32"/>
          <w:szCs w:val="32"/>
          <w:lang w:val="zh-CN"/>
        </w:rPr>
        <w:t>云盘村、大坪村等</w:t>
      </w:r>
      <w:r>
        <w:rPr>
          <w:rFonts w:ascii="仿宋_GB2312" w:eastAsia="仿宋_GB2312" w:cs="宋体" w:hint="eastAsia"/>
          <w:kern w:val="0"/>
          <w:sz w:val="32"/>
          <w:szCs w:val="32"/>
        </w:rPr>
        <w:t>7</w:t>
      </w:r>
      <w:r w:rsidR="00CA47AA" w:rsidRPr="0081650C">
        <w:rPr>
          <w:rFonts w:ascii="仿宋_GB2312" w:eastAsia="仿宋_GB2312" w:cs="宋体" w:hint="eastAsia"/>
          <w:kern w:val="0"/>
          <w:sz w:val="32"/>
          <w:szCs w:val="32"/>
          <w:lang w:val="zh-CN"/>
        </w:rPr>
        <w:t>个村。</w:t>
      </w:r>
    </w:p>
    <w:p w:rsidR="00CB0BA1" w:rsidRPr="0081650C" w:rsidRDefault="00EE7256" w:rsidP="00E9385D">
      <w:pPr>
        <w:overflowPunct w:val="0"/>
        <w:spacing w:line="560" w:lineRule="exact"/>
        <w:ind w:firstLineChars="200" w:firstLine="640"/>
        <w:rPr>
          <w:rFonts w:ascii="仿宋_GB2312" w:eastAsia="仿宋_GB2312" w:cs="宋体"/>
          <w:kern w:val="0"/>
          <w:sz w:val="32"/>
          <w:szCs w:val="32"/>
          <w:lang w:val="zh-CN"/>
        </w:rPr>
      </w:pPr>
      <w:r>
        <w:rPr>
          <w:rFonts w:ascii="仿宋_GB2312" w:eastAsia="仿宋_GB2312" w:cs="宋体" w:hint="eastAsia"/>
          <w:kern w:val="0"/>
          <w:sz w:val="32"/>
          <w:szCs w:val="32"/>
          <w:lang w:val="zh-CN"/>
        </w:rPr>
        <w:t>4</w:t>
      </w:r>
      <w:r w:rsidR="00CA47AA" w:rsidRPr="0081650C">
        <w:rPr>
          <w:rFonts w:ascii="仿宋_GB2312" w:eastAsia="仿宋_GB2312" w:cs="宋体"/>
          <w:kern w:val="0"/>
          <w:sz w:val="32"/>
          <w:szCs w:val="32"/>
          <w:lang w:val="zh-CN"/>
        </w:rPr>
        <w:t>.2</w:t>
      </w:r>
      <w:r w:rsidR="00CA47AA" w:rsidRPr="0081650C">
        <w:rPr>
          <w:rFonts w:ascii="仿宋_GB2312" w:eastAsia="仿宋_GB2312" w:cs="宋体" w:hint="eastAsia"/>
          <w:kern w:val="0"/>
          <w:sz w:val="32"/>
          <w:szCs w:val="32"/>
          <w:lang w:val="zh-CN"/>
        </w:rPr>
        <w:t>建设内容及规模。</w:t>
      </w:r>
      <w:r>
        <w:rPr>
          <w:rFonts w:ascii="仿宋_GB2312" w:eastAsia="仿宋_GB2312" w:cs="宋体" w:hint="eastAsia"/>
          <w:kern w:val="0"/>
          <w:sz w:val="32"/>
          <w:szCs w:val="32"/>
          <w:lang w:val="zh-CN"/>
        </w:rPr>
        <w:t>7</w:t>
      </w:r>
      <w:r w:rsidR="00CA47AA" w:rsidRPr="0081650C">
        <w:rPr>
          <w:rFonts w:ascii="仿宋_GB2312" w:eastAsia="仿宋_GB2312" w:cs="宋体" w:hint="eastAsia"/>
          <w:kern w:val="0"/>
          <w:sz w:val="32"/>
          <w:szCs w:val="32"/>
          <w:lang w:val="zh-CN"/>
        </w:rPr>
        <w:t>个村实施乡村旅游业，配套基础设施建设。</w:t>
      </w:r>
    </w:p>
    <w:p w:rsidR="00CB0BA1" w:rsidRPr="0081650C" w:rsidRDefault="00EE7256" w:rsidP="00E9385D">
      <w:pPr>
        <w:overflowPunct w:val="0"/>
        <w:spacing w:line="560" w:lineRule="exact"/>
        <w:ind w:firstLineChars="200" w:firstLine="640"/>
        <w:rPr>
          <w:rFonts w:ascii="仿宋_GB2312" w:eastAsia="仿宋_GB2312" w:cs="宋体"/>
          <w:kern w:val="0"/>
          <w:sz w:val="32"/>
          <w:szCs w:val="32"/>
          <w:lang w:val="zh-CN"/>
        </w:rPr>
      </w:pPr>
      <w:r>
        <w:rPr>
          <w:rFonts w:ascii="仿宋_GB2312" w:eastAsia="仿宋_GB2312" w:cs="宋体" w:hint="eastAsia"/>
          <w:kern w:val="0"/>
          <w:sz w:val="32"/>
          <w:szCs w:val="32"/>
          <w:lang w:val="zh-CN"/>
        </w:rPr>
        <w:t>4</w:t>
      </w:r>
      <w:r w:rsidR="00CA47AA" w:rsidRPr="0081650C">
        <w:rPr>
          <w:rFonts w:ascii="仿宋_GB2312" w:eastAsia="仿宋_GB2312" w:cs="宋体"/>
          <w:kern w:val="0"/>
          <w:sz w:val="32"/>
          <w:szCs w:val="32"/>
          <w:lang w:val="zh-CN"/>
        </w:rPr>
        <w:t>.3</w:t>
      </w:r>
      <w:r w:rsidR="00CA47AA" w:rsidRPr="0081650C">
        <w:rPr>
          <w:rFonts w:ascii="仿宋_GB2312" w:eastAsia="仿宋_GB2312" w:cs="宋体" w:hint="eastAsia"/>
          <w:kern w:val="0"/>
          <w:sz w:val="32"/>
          <w:szCs w:val="32"/>
          <w:lang w:val="zh-CN"/>
        </w:rPr>
        <w:t>建设标准。根据具体建设项目的行业标准和规划标准来执行（具体见附表）。</w:t>
      </w:r>
    </w:p>
    <w:p w:rsidR="00CB0BA1" w:rsidRPr="0081650C" w:rsidRDefault="00EE7256" w:rsidP="00E9385D">
      <w:pPr>
        <w:overflowPunct w:val="0"/>
        <w:spacing w:line="560" w:lineRule="exact"/>
        <w:ind w:firstLineChars="200" w:firstLine="640"/>
        <w:rPr>
          <w:rFonts w:ascii="仿宋_GB2312" w:eastAsia="仿宋_GB2312" w:cs="宋体"/>
          <w:kern w:val="0"/>
          <w:sz w:val="32"/>
          <w:szCs w:val="32"/>
          <w:lang w:val="zh-CN"/>
        </w:rPr>
      </w:pPr>
      <w:r>
        <w:rPr>
          <w:rFonts w:ascii="仿宋_GB2312" w:eastAsia="仿宋_GB2312" w:cs="宋体" w:hint="eastAsia"/>
          <w:kern w:val="0"/>
          <w:sz w:val="32"/>
          <w:szCs w:val="32"/>
          <w:lang w:val="zh-CN"/>
        </w:rPr>
        <w:t>4</w:t>
      </w:r>
      <w:r w:rsidR="00CA47AA" w:rsidRPr="0081650C">
        <w:rPr>
          <w:rFonts w:ascii="仿宋_GB2312" w:eastAsia="仿宋_GB2312" w:cs="宋体"/>
          <w:kern w:val="0"/>
          <w:sz w:val="32"/>
          <w:szCs w:val="32"/>
          <w:lang w:val="zh-CN"/>
        </w:rPr>
        <w:t>.4</w:t>
      </w:r>
      <w:r w:rsidR="00CA47AA" w:rsidRPr="0081650C">
        <w:rPr>
          <w:rFonts w:ascii="仿宋_GB2312" w:eastAsia="仿宋_GB2312" w:cs="宋体" w:hint="eastAsia"/>
          <w:kern w:val="0"/>
          <w:sz w:val="32"/>
          <w:szCs w:val="32"/>
          <w:lang w:val="zh-CN"/>
        </w:rPr>
        <w:t>项目建设进度计划。项目拟于4月启动实施，11月底前全面完成</w:t>
      </w:r>
      <w:r w:rsidR="00931280">
        <w:rPr>
          <w:rFonts w:ascii="仿宋_GB2312" w:eastAsia="仿宋_GB2312" w:cs="宋体" w:hint="eastAsia"/>
          <w:kern w:val="0"/>
          <w:sz w:val="32"/>
          <w:szCs w:val="32"/>
          <w:lang w:val="zh-CN"/>
        </w:rPr>
        <w:t>，部分项目6月或8月启动实施，最迟2020年全面完成</w:t>
      </w:r>
      <w:r w:rsidR="00CA47AA" w:rsidRPr="0081650C">
        <w:rPr>
          <w:rFonts w:ascii="仿宋_GB2312" w:eastAsia="仿宋_GB2312" w:cs="宋体" w:hint="eastAsia"/>
          <w:kern w:val="0"/>
          <w:sz w:val="32"/>
          <w:szCs w:val="32"/>
          <w:lang w:val="zh-CN"/>
        </w:rPr>
        <w:t>。</w:t>
      </w:r>
    </w:p>
    <w:p w:rsidR="00CB0BA1" w:rsidRPr="0081650C" w:rsidRDefault="00EE7256" w:rsidP="00E9385D">
      <w:pPr>
        <w:overflowPunct w:val="0"/>
        <w:spacing w:line="560" w:lineRule="exact"/>
        <w:ind w:firstLineChars="200" w:firstLine="640"/>
        <w:rPr>
          <w:rFonts w:ascii="仿宋_GB2312" w:eastAsia="仿宋_GB2312" w:cs="宋体"/>
          <w:kern w:val="0"/>
          <w:sz w:val="32"/>
          <w:szCs w:val="32"/>
          <w:lang w:val="zh-CN"/>
        </w:rPr>
      </w:pPr>
      <w:r>
        <w:rPr>
          <w:rFonts w:ascii="仿宋_GB2312" w:eastAsia="仿宋_GB2312" w:cs="宋体" w:hint="eastAsia"/>
          <w:kern w:val="0"/>
          <w:sz w:val="32"/>
          <w:szCs w:val="32"/>
          <w:lang w:val="zh-CN"/>
        </w:rPr>
        <w:t>4</w:t>
      </w:r>
      <w:r w:rsidR="00CA47AA" w:rsidRPr="0081650C">
        <w:rPr>
          <w:rFonts w:ascii="仿宋_GB2312" w:eastAsia="仿宋_GB2312" w:cs="宋体"/>
          <w:kern w:val="0"/>
          <w:sz w:val="32"/>
          <w:szCs w:val="32"/>
          <w:lang w:val="zh-CN"/>
        </w:rPr>
        <w:t>.5</w:t>
      </w:r>
      <w:r w:rsidR="00CA47AA" w:rsidRPr="0081650C">
        <w:rPr>
          <w:rFonts w:ascii="仿宋_GB2312" w:eastAsia="仿宋_GB2312" w:cs="宋体" w:hint="eastAsia"/>
          <w:kern w:val="0"/>
          <w:sz w:val="32"/>
          <w:szCs w:val="32"/>
          <w:lang w:val="zh-CN"/>
        </w:rPr>
        <w:t>项目效益。项目实施后，将为项目村的产业结构注入新的活力，老百姓发展产业的热情进一步提高，有效增加项目村群众的经济收入。项目覆盖、惠及贫困村2个、贫困户</w:t>
      </w:r>
      <w:r w:rsidR="00FF5F4D">
        <w:rPr>
          <w:rFonts w:ascii="仿宋_GB2312" w:eastAsia="仿宋_GB2312" w:cs="宋体" w:hint="eastAsia"/>
          <w:kern w:val="0"/>
          <w:sz w:val="32"/>
          <w:szCs w:val="32"/>
          <w:lang w:val="zh-CN"/>
        </w:rPr>
        <w:t>11</w:t>
      </w:r>
      <w:r>
        <w:rPr>
          <w:rFonts w:ascii="仿宋_GB2312" w:eastAsia="仿宋_GB2312" w:cs="宋体" w:hint="eastAsia"/>
          <w:kern w:val="0"/>
          <w:sz w:val="32"/>
          <w:szCs w:val="32"/>
          <w:lang w:val="zh-CN"/>
        </w:rPr>
        <w:t>1</w:t>
      </w:r>
      <w:r w:rsidR="00CA47AA" w:rsidRPr="0081650C">
        <w:rPr>
          <w:rFonts w:ascii="仿宋_GB2312" w:eastAsia="仿宋_GB2312" w:cs="宋体" w:hint="eastAsia"/>
          <w:kern w:val="0"/>
          <w:sz w:val="32"/>
          <w:szCs w:val="32"/>
          <w:lang w:val="zh-CN"/>
        </w:rPr>
        <w:t>户。</w:t>
      </w:r>
    </w:p>
    <w:p w:rsidR="00CB0BA1" w:rsidRPr="006E0C46" w:rsidRDefault="00EE7256" w:rsidP="00E9385D">
      <w:pPr>
        <w:pStyle w:val="3"/>
        <w:spacing w:before="0" w:after="0" w:line="560" w:lineRule="exact"/>
        <w:ind w:firstLineChars="200" w:firstLine="643"/>
        <w:rPr>
          <w:rFonts w:ascii="仿宋_GB2312" w:eastAsia="仿宋_GB2312"/>
          <w:kern w:val="0"/>
          <w:lang w:val="zh-CN"/>
        </w:rPr>
      </w:pPr>
      <w:bookmarkStart w:id="34" w:name="_Toc6305073"/>
      <w:r>
        <w:rPr>
          <w:rFonts w:ascii="仿宋_GB2312" w:eastAsia="仿宋_GB2312" w:hint="eastAsia"/>
          <w:kern w:val="0"/>
          <w:lang w:val="zh-CN"/>
        </w:rPr>
        <w:t>5</w:t>
      </w:r>
      <w:r w:rsidR="00CA47AA" w:rsidRPr="006E0C46">
        <w:rPr>
          <w:rFonts w:ascii="仿宋_GB2312" w:eastAsia="仿宋_GB2312"/>
          <w:kern w:val="0"/>
          <w:lang w:val="zh-CN"/>
        </w:rPr>
        <w:t xml:space="preserve">. </w:t>
      </w:r>
      <w:r w:rsidR="00CA47AA" w:rsidRPr="006E0C46">
        <w:rPr>
          <w:rFonts w:ascii="仿宋_GB2312" w:eastAsia="仿宋_GB2312" w:hint="eastAsia"/>
          <w:kern w:val="0"/>
          <w:lang w:val="zh-CN"/>
        </w:rPr>
        <w:t>精准到户产业项目</w:t>
      </w:r>
      <w:bookmarkEnd w:id="34"/>
    </w:p>
    <w:p w:rsidR="00CB0BA1" w:rsidRPr="0081650C" w:rsidRDefault="00EE7256" w:rsidP="00E9385D">
      <w:pPr>
        <w:overflowPunct w:val="0"/>
        <w:spacing w:line="560" w:lineRule="exact"/>
        <w:ind w:firstLineChars="200" w:firstLine="640"/>
        <w:rPr>
          <w:rFonts w:ascii="仿宋_GB2312" w:eastAsia="仿宋_GB2312" w:cs="宋体"/>
          <w:kern w:val="0"/>
          <w:sz w:val="32"/>
          <w:szCs w:val="32"/>
          <w:lang w:val="zh-CN"/>
        </w:rPr>
      </w:pPr>
      <w:r>
        <w:rPr>
          <w:rFonts w:ascii="仿宋_GB2312" w:eastAsia="仿宋_GB2312" w:cs="宋体" w:hint="eastAsia"/>
          <w:kern w:val="0"/>
          <w:sz w:val="32"/>
          <w:szCs w:val="32"/>
          <w:lang w:val="zh-CN"/>
        </w:rPr>
        <w:t>5</w:t>
      </w:r>
      <w:r w:rsidR="00CA47AA" w:rsidRPr="0081650C">
        <w:rPr>
          <w:rFonts w:ascii="仿宋_GB2312" w:eastAsia="仿宋_GB2312" w:cs="宋体"/>
          <w:kern w:val="0"/>
          <w:sz w:val="32"/>
          <w:szCs w:val="32"/>
          <w:lang w:val="zh-CN"/>
        </w:rPr>
        <w:t>.1</w:t>
      </w:r>
      <w:r w:rsidR="00CA47AA" w:rsidRPr="0081650C">
        <w:rPr>
          <w:rFonts w:ascii="仿宋_GB2312" w:eastAsia="仿宋_GB2312" w:cs="宋体" w:hint="eastAsia"/>
          <w:kern w:val="0"/>
          <w:sz w:val="32"/>
          <w:szCs w:val="32"/>
          <w:lang w:val="zh-CN"/>
        </w:rPr>
        <w:t>实施地点。</w:t>
      </w:r>
      <w:r w:rsidR="00565E93" w:rsidRPr="0081650C">
        <w:rPr>
          <w:rFonts w:ascii="仿宋_GB2312" w:eastAsia="仿宋_GB2312" w:cs="宋体" w:hint="eastAsia"/>
          <w:kern w:val="0"/>
          <w:sz w:val="32"/>
          <w:szCs w:val="32"/>
          <w:lang w:val="zh-CN"/>
        </w:rPr>
        <w:t>安宁村、阿科里村、八步里</w:t>
      </w:r>
      <w:r w:rsidR="00FF5F4D">
        <w:rPr>
          <w:rFonts w:ascii="仿宋_GB2312" w:eastAsia="仿宋_GB2312" w:cs="宋体" w:hint="eastAsia"/>
          <w:kern w:val="0"/>
          <w:sz w:val="32"/>
          <w:szCs w:val="32"/>
          <w:lang w:val="zh-CN"/>
        </w:rPr>
        <w:t>村</w:t>
      </w:r>
      <w:r w:rsidR="00565E93" w:rsidRPr="0081650C">
        <w:rPr>
          <w:rFonts w:ascii="仿宋_GB2312" w:eastAsia="仿宋_GB2312" w:cs="宋体" w:hint="eastAsia"/>
          <w:kern w:val="0"/>
          <w:sz w:val="32"/>
          <w:szCs w:val="32"/>
          <w:lang w:val="zh-CN"/>
        </w:rPr>
        <w:t>等35</w:t>
      </w:r>
      <w:r w:rsidR="00CA47AA" w:rsidRPr="0081650C">
        <w:rPr>
          <w:rFonts w:ascii="仿宋_GB2312" w:eastAsia="仿宋_GB2312" w:cs="宋体" w:hint="eastAsia"/>
          <w:kern w:val="0"/>
          <w:sz w:val="32"/>
          <w:szCs w:val="32"/>
          <w:lang w:val="zh-CN"/>
        </w:rPr>
        <w:t>个村。</w:t>
      </w:r>
    </w:p>
    <w:p w:rsidR="00CB0BA1" w:rsidRPr="0081650C" w:rsidRDefault="00EE7256" w:rsidP="00E9385D">
      <w:pPr>
        <w:overflowPunct w:val="0"/>
        <w:spacing w:line="560" w:lineRule="exact"/>
        <w:ind w:firstLineChars="200" w:firstLine="640"/>
        <w:rPr>
          <w:rFonts w:ascii="仿宋_GB2312" w:eastAsia="仿宋_GB2312" w:cs="宋体"/>
          <w:kern w:val="0"/>
          <w:sz w:val="32"/>
          <w:szCs w:val="32"/>
          <w:lang w:val="zh-CN"/>
        </w:rPr>
      </w:pPr>
      <w:r>
        <w:rPr>
          <w:rFonts w:ascii="仿宋_GB2312" w:eastAsia="仿宋_GB2312" w:cs="宋体" w:hint="eastAsia"/>
          <w:kern w:val="0"/>
          <w:sz w:val="32"/>
          <w:szCs w:val="32"/>
          <w:lang w:val="zh-CN"/>
        </w:rPr>
        <w:t>5</w:t>
      </w:r>
      <w:r w:rsidR="00CA47AA" w:rsidRPr="0081650C">
        <w:rPr>
          <w:rFonts w:ascii="仿宋_GB2312" w:eastAsia="仿宋_GB2312" w:cs="宋体"/>
          <w:kern w:val="0"/>
          <w:sz w:val="32"/>
          <w:szCs w:val="32"/>
          <w:lang w:val="zh-CN"/>
        </w:rPr>
        <w:t>.2</w:t>
      </w:r>
      <w:r w:rsidR="00CA47AA" w:rsidRPr="0081650C">
        <w:rPr>
          <w:rFonts w:ascii="仿宋_GB2312" w:eastAsia="仿宋_GB2312" w:cs="宋体" w:hint="eastAsia"/>
          <w:kern w:val="0"/>
          <w:sz w:val="32"/>
          <w:szCs w:val="32"/>
          <w:lang w:val="zh-CN"/>
        </w:rPr>
        <w:t>项目建设内容及规模。</w:t>
      </w:r>
      <w:r w:rsidR="00CA47AA" w:rsidRPr="0081650C">
        <w:rPr>
          <w:rFonts w:ascii="仿宋_GB2312" w:eastAsia="仿宋_GB2312" w:cs="宋体"/>
          <w:kern w:val="0"/>
          <w:sz w:val="32"/>
          <w:szCs w:val="32"/>
          <w:lang w:val="zh-CN"/>
        </w:rPr>
        <w:t>201</w:t>
      </w:r>
      <w:r w:rsidR="00CA47AA" w:rsidRPr="0081650C">
        <w:rPr>
          <w:rFonts w:ascii="仿宋_GB2312" w:eastAsia="仿宋_GB2312" w:cs="宋体" w:hint="eastAsia"/>
          <w:kern w:val="0"/>
          <w:sz w:val="32"/>
          <w:szCs w:val="32"/>
          <w:lang w:val="zh-CN"/>
        </w:rPr>
        <w:t>9年将要脱贫的2</w:t>
      </w:r>
      <w:r w:rsidR="00E06E3E">
        <w:rPr>
          <w:rFonts w:ascii="仿宋_GB2312" w:eastAsia="仿宋_GB2312" w:cs="宋体" w:hint="eastAsia"/>
          <w:kern w:val="0"/>
          <w:sz w:val="32"/>
          <w:szCs w:val="32"/>
          <w:lang w:val="zh-CN"/>
        </w:rPr>
        <w:t>12</w:t>
      </w:r>
      <w:r w:rsidR="00CA47AA" w:rsidRPr="0081650C">
        <w:rPr>
          <w:rFonts w:ascii="仿宋_GB2312" w:eastAsia="仿宋_GB2312" w:cs="宋体" w:hint="eastAsia"/>
          <w:kern w:val="0"/>
          <w:sz w:val="32"/>
          <w:szCs w:val="32"/>
          <w:lang w:val="zh-CN"/>
        </w:rPr>
        <w:t>名人口实施产业项目。</w:t>
      </w:r>
    </w:p>
    <w:p w:rsidR="00CB0BA1" w:rsidRPr="0081650C" w:rsidRDefault="00EE7256" w:rsidP="00E9385D">
      <w:pPr>
        <w:overflowPunct w:val="0"/>
        <w:spacing w:line="560" w:lineRule="exact"/>
        <w:ind w:firstLineChars="200" w:firstLine="640"/>
        <w:rPr>
          <w:rFonts w:ascii="仿宋_GB2312" w:eastAsia="仿宋_GB2312" w:cs="宋体"/>
          <w:kern w:val="0"/>
          <w:sz w:val="32"/>
          <w:szCs w:val="32"/>
          <w:lang w:val="zh-CN"/>
        </w:rPr>
      </w:pPr>
      <w:r>
        <w:rPr>
          <w:rFonts w:ascii="仿宋_GB2312" w:eastAsia="仿宋_GB2312" w:cs="宋体" w:hint="eastAsia"/>
          <w:kern w:val="0"/>
          <w:sz w:val="32"/>
          <w:szCs w:val="32"/>
          <w:lang w:val="zh-CN"/>
        </w:rPr>
        <w:t>5</w:t>
      </w:r>
      <w:r w:rsidR="00CA47AA" w:rsidRPr="0081650C">
        <w:rPr>
          <w:rFonts w:ascii="仿宋_GB2312" w:eastAsia="仿宋_GB2312" w:cs="宋体"/>
          <w:kern w:val="0"/>
          <w:sz w:val="32"/>
          <w:szCs w:val="32"/>
          <w:lang w:val="zh-CN"/>
        </w:rPr>
        <w:t>.3</w:t>
      </w:r>
      <w:r w:rsidR="00CA47AA" w:rsidRPr="0081650C">
        <w:rPr>
          <w:rFonts w:ascii="仿宋_GB2312" w:eastAsia="仿宋_GB2312" w:cs="宋体" w:hint="eastAsia"/>
          <w:kern w:val="0"/>
          <w:sz w:val="32"/>
          <w:szCs w:val="32"/>
          <w:lang w:val="zh-CN"/>
        </w:rPr>
        <w:t>建设标准。按人均</w:t>
      </w:r>
      <w:r w:rsidR="00CA47AA" w:rsidRPr="0081650C">
        <w:rPr>
          <w:rFonts w:ascii="仿宋_GB2312" w:eastAsia="仿宋_GB2312" w:cs="宋体"/>
          <w:kern w:val="0"/>
          <w:sz w:val="32"/>
          <w:szCs w:val="32"/>
          <w:lang w:val="zh-CN"/>
        </w:rPr>
        <w:t>0.3</w:t>
      </w:r>
      <w:r w:rsidR="00CA47AA" w:rsidRPr="0081650C">
        <w:rPr>
          <w:rFonts w:ascii="仿宋_GB2312" w:eastAsia="仿宋_GB2312" w:cs="宋体" w:hint="eastAsia"/>
          <w:kern w:val="0"/>
          <w:sz w:val="32"/>
          <w:szCs w:val="32"/>
          <w:lang w:val="zh-CN"/>
        </w:rPr>
        <w:t>9万元补助。</w:t>
      </w:r>
    </w:p>
    <w:p w:rsidR="00CB0BA1" w:rsidRPr="0081650C" w:rsidRDefault="00EE7256" w:rsidP="00E9385D">
      <w:pPr>
        <w:overflowPunct w:val="0"/>
        <w:spacing w:line="560" w:lineRule="exact"/>
        <w:ind w:firstLineChars="200" w:firstLine="640"/>
        <w:rPr>
          <w:rFonts w:ascii="仿宋_GB2312" w:eastAsia="仿宋_GB2312" w:cs="宋体"/>
          <w:kern w:val="0"/>
          <w:sz w:val="32"/>
          <w:szCs w:val="32"/>
          <w:lang w:val="zh-CN"/>
        </w:rPr>
      </w:pPr>
      <w:r>
        <w:rPr>
          <w:rFonts w:ascii="仿宋_GB2312" w:eastAsia="仿宋_GB2312" w:cs="宋体" w:hint="eastAsia"/>
          <w:kern w:val="0"/>
          <w:sz w:val="32"/>
          <w:szCs w:val="32"/>
          <w:lang w:val="zh-CN"/>
        </w:rPr>
        <w:t>5</w:t>
      </w:r>
      <w:r w:rsidR="00CA47AA" w:rsidRPr="0081650C">
        <w:rPr>
          <w:rFonts w:ascii="仿宋_GB2312" w:eastAsia="仿宋_GB2312" w:cs="宋体"/>
          <w:kern w:val="0"/>
          <w:sz w:val="32"/>
          <w:szCs w:val="32"/>
          <w:lang w:val="zh-CN"/>
        </w:rPr>
        <w:t>.4</w:t>
      </w:r>
      <w:r w:rsidR="00CA47AA" w:rsidRPr="0081650C">
        <w:rPr>
          <w:rFonts w:ascii="仿宋_GB2312" w:eastAsia="仿宋_GB2312" w:cs="宋体" w:hint="eastAsia"/>
          <w:kern w:val="0"/>
          <w:sz w:val="32"/>
          <w:szCs w:val="32"/>
          <w:lang w:val="zh-CN"/>
        </w:rPr>
        <w:t>项目建设进度计划。项目拟于4月启动实施，</w:t>
      </w:r>
      <w:r w:rsidR="00CA47AA" w:rsidRPr="0081650C">
        <w:rPr>
          <w:rFonts w:ascii="仿宋_GB2312" w:eastAsia="仿宋_GB2312" w:cs="宋体"/>
          <w:kern w:val="0"/>
          <w:sz w:val="32"/>
          <w:szCs w:val="32"/>
          <w:lang w:val="zh-CN"/>
        </w:rPr>
        <w:t>1</w:t>
      </w:r>
      <w:r w:rsidR="00CA47AA" w:rsidRPr="0081650C">
        <w:rPr>
          <w:rFonts w:ascii="仿宋_GB2312" w:eastAsia="仿宋_GB2312" w:cs="宋体" w:hint="eastAsia"/>
          <w:kern w:val="0"/>
          <w:sz w:val="32"/>
          <w:szCs w:val="32"/>
          <w:lang w:val="zh-CN"/>
        </w:rPr>
        <w:t>1月底前全面完成。</w:t>
      </w:r>
    </w:p>
    <w:p w:rsidR="00CB0BA1" w:rsidRPr="0081650C" w:rsidRDefault="00EE7256" w:rsidP="00E9385D">
      <w:pPr>
        <w:overflowPunct w:val="0"/>
        <w:spacing w:line="560" w:lineRule="exact"/>
        <w:ind w:firstLineChars="200" w:firstLine="640"/>
        <w:rPr>
          <w:rFonts w:ascii="仿宋_GB2312" w:eastAsia="仿宋_GB2312" w:cs="宋体"/>
          <w:kern w:val="0"/>
          <w:sz w:val="32"/>
          <w:szCs w:val="32"/>
          <w:lang w:val="zh-CN"/>
        </w:rPr>
      </w:pPr>
      <w:r>
        <w:rPr>
          <w:rFonts w:ascii="仿宋_GB2312" w:eastAsia="仿宋_GB2312" w:cs="宋体" w:hint="eastAsia"/>
          <w:kern w:val="0"/>
          <w:sz w:val="32"/>
          <w:szCs w:val="32"/>
          <w:lang w:val="zh-CN"/>
        </w:rPr>
        <w:t>5</w:t>
      </w:r>
      <w:r w:rsidR="00CA47AA" w:rsidRPr="0081650C">
        <w:rPr>
          <w:rFonts w:ascii="仿宋_GB2312" w:eastAsia="仿宋_GB2312" w:cs="宋体"/>
          <w:kern w:val="0"/>
          <w:sz w:val="32"/>
          <w:szCs w:val="32"/>
          <w:lang w:val="zh-CN"/>
        </w:rPr>
        <w:t>.5</w:t>
      </w:r>
      <w:r w:rsidR="00CA47AA" w:rsidRPr="0081650C">
        <w:rPr>
          <w:rFonts w:ascii="仿宋_GB2312" w:eastAsia="仿宋_GB2312" w:cs="宋体" w:hint="eastAsia"/>
          <w:kern w:val="0"/>
          <w:sz w:val="32"/>
          <w:szCs w:val="32"/>
          <w:lang w:val="zh-CN"/>
        </w:rPr>
        <w:t>项目效益。项目实施后，将会提高脱贫户的家产经济收入，加快脱贫户的脱贫步伐。项目覆盖、惠及贫困村16个、贫</w:t>
      </w:r>
      <w:r w:rsidR="00CA47AA" w:rsidRPr="0081650C">
        <w:rPr>
          <w:rFonts w:ascii="仿宋_GB2312" w:eastAsia="仿宋_GB2312" w:cs="宋体" w:hint="eastAsia"/>
          <w:kern w:val="0"/>
          <w:sz w:val="32"/>
          <w:szCs w:val="32"/>
          <w:lang w:val="zh-CN"/>
        </w:rPr>
        <w:lastRenderedPageBreak/>
        <w:t>困户</w:t>
      </w:r>
      <w:r w:rsidR="00E06E3E">
        <w:rPr>
          <w:rFonts w:ascii="仿宋_GB2312" w:eastAsia="仿宋_GB2312" w:cs="宋体" w:hint="eastAsia"/>
          <w:kern w:val="0"/>
          <w:sz w:val="32"/>
          <w:szCs w:val="32"/>
          <w:lang w:val="zh-CN"/>
        </w:rPr>
        <w:t>60</w:t>
      </w:r>
      <w:r w:rsidR="00CA47AA" w:rsidRPr="0081650C">
        <w:rPr>
          <w:rFonts w:ascii="仿宋_GB2312" w:eastAsia="仿宋_GB2312" w:cs="宋体" w:hint="eastAsia"/>
          <w:kern w:val="0"/>
          <w:sz w:val="32"/>
          <w:szCs w:val="32"/>
          <w:lang w:val="zh-CN"/>
        </w:rPr>
        <w:t>户。</w:t>
      </w:r>
    </w:p>
    <w:p w:rsidR="00CB0BA1" w:rsidRPr="006E0C46" w:rsidRDefault="00EE7256" w:rsidP="00E9385D">
      <w:pPr>
        <w:pStyle w:val="3"/>
        <w:spacing w:before="0" w:after="0" w:line="560" w:lineRule="exact"/>
        <w:ind w:firstLineChars="200" w:firstLine="643"/>
        <w:rPr>
          <w:rFonts w:ascii="仿宋_GB2312" w:eastAsia="仿宋_GB2312"/>
          <w:kern w:val="0"/>
          <w:lang w:val="zh-CN"/>
        </w:rPr>
      </w:pPr>
      <w:bookmarkStart w:id="35" w:name="_Toc6305074"/>
      <w:r>
        <w:rPr>
          <w:rFonts w:ascii="仿宋_GB2312" w:eastAsia="仿宋_GB2312" w:hint="eastAsia"/>
          <w:kern w:val="0"/>
          <w:lang w:val="zh-CN"/>
        </w:rPr>
        <w:t>6</w:t>
      </w:r>
      <w:r w:rsidR="00CA47AA" w:rsidRPr="006E0C46">
        <w:rPr>
          <w:rFonts w:ascii="仿宋_GB2312" w:eastAsia="仿宋_GB2312"/>
          <w:kern w:val="0"/>
          <w:lang w:val="zh-CN"/>
        </w:rPr>
        <w:t>.</w:t>
      </w:r>
      <w:r w:rsidR="00CA47AA" w:rsidRPr="006E0C46">
        <w:rPr>
          <w:rFonts w:ascii="仿宋_GB2312" w:eastAsia="仿宋_GB2312" w:hint="eastAsia"/>
          <w:kern w:val="0"/>
          <w:lang w:val="zh-CN"/>
        </w:rPr>
        <w:t>集体经济建设</w:t>
      </w:r>
      <w:bookmarkEnd w:id="35"/>
    </w:p>
    <w:p w:rsidR="00CB0BA1" w:rsidRPr="0081650C" w:rsidRDefault="00EE7256" w:rsidP="00E9385D">
      <w:pPr>
        <w:overflowPunct w:val="0"/>
        <w:spacing w:line="560" w:lineRule="exact"/>
        <w:ind w:firstLineChars="200" w:firstLine="640"/>
        <w:rPr>
          <w:rFonts w:ascii="仿宋_GB2312" w:eastAsia="仿宋_GB2312" w:cs="宋体"/>
          <w:kern w:val="0"/>
          <w:sz w:val="32"/>
          <w:szCs w:val="32"/>
          <w:lang w:val="zh-CN"/>
        </w:rPr>
      </w:pPr>
      <w:r>
        <w:rPr>
          <w:rFonts w:ascii="仿宋_GB2312" w:eastAsia="仿宋_GB2312" w:cs="宋体" w:hint="eastAsia"/>
          <w:kern w:val="0"/>
          <w:sz w:val="32"/>
          <w:szCs w:val="32"/>
          <w:lang w:val="zh-CN"/>
        </w:rPr>
        <w:t>6</w:t>
      </w:r>
      <w:r w:rsidR="00CA47AA" w:rsidRPr="0081650C">
        <w:rPr>
          <w:rFonts w:ascii="仿宋_GB2312" w:eastAsia="仿宋_GB2312" w:cs="宋体"/>
          <w:kern w:val="0"/>
          <w:sz w:val="32"/>
          <w:szCs w:val="32"/>
          <w:lang w:val="zh-CN"/>
        </w:rPr>
        <w:t>.1</w:t>
      </w:r>
      <w:r w:rsidR="00CA47AA" w:rsidRPr="0081650C">
        <w:rPr>
          <w:rFonts w:ascii="仿宋_GB2312" w:eastAsia="仿宋_GB2312" w:cs="宋体" w:hint="eastAsia"/>
          <w:kern w:val="0"/>
          <w:sz w:val="32"/>
          <w:szCs w:val="32"/>
          <w:lang w:val="zh-CN"/>
        </w:rPr>
        <w:t>实施地点。在乃当村、克尔玛等</w:t>
      </w:r>
      <w:r w:rsidR="00E06E3E">
        <w:rPr>
          <w:rFonts w:ascii="仿宋_GB2312" w:eastAsia="仿宋_GB2312" w:cs="宋体" w:hint="eastAsia"/>
          <w:kern w:val="0"/>
          <w:sz w:val="32"/>
          <w:szCs w:val="32"/>
        </w:rPr>
        <w:t>7</w:t>
      </w:r>
      <w:r w:rsidR="00CA47AA" w:rsidRPr="0081650C">
        <w:rPr>
          <w:rFonts w:ascii="仿宋_GB2312" w:eastAsia="仿宋_GB2312" w:cs="宋体" w:hint="eastAsia"/>
          <w:kern w:val="0"/>
          <w:sz w:val="32"/>
          <w:szCs w:val="32"/>
          <w:lang w:val="zh-CN"/>
        </w:rPr>
        <w:t>个村进行集体经济建设项目。</w:t>
      </w:r>
    </w:p>
    <w:p w:rsidR="00CB0BA1" w:rsidRPr="0081650C" w:rsidRDefault="00EE7256" w:rsidP="00E9385D">
      <w:pPr>
        <w:overflowPunct w:val="0"/>
        <w:spacing w:line="560" w:lineRule="exact"/>
        <w:ind w:firstLineChars="200" w:firstLine="640"/>
        <w:rPr>
          <w:rFonts w:ascii="仿宋_GB2312" w:eastAsia="仿宋_GB2312" w:cs="宋体"/>
          <w:kern w:val="0"/>
          <w:sz w:val="32"/>
          <w:szCs w:val="32"/>
          <w:lang w:val="zh-CN"/>
        </w:rPr>
      </w:pPr>
      <w:r>
        <w:rPr>
          <w:rFonts w:ascii="仿宋_GB2312" w:eastAsia="仿宋_GB2312" w:cs="宋体" w:hint="eastAsia"/>
          <w:kern w:val="0"/>
          <w:sz w:val="32"/>
          <w:szCs w:val="32"/>
          <w:lang w:val="zh-CN"/>
        </w:rPr>
        <w:t>6</w:t>
      </w:r>
      <w:r w:rsidR="00CA47AA" w:rsidRPr="0081650C">
        <w:rPr>
          <w:rFonts w:ascii="仿宋_GB2312" w:eastAsia="仿宋_GB2312" w:cs="宋体"/>
          <w:kern w:val="0"/>
          <w:sz w:val="32"/>
          <w:szCs w:val="32"/>
          <w:lang w:val="zh-CN"/>
        </w:rPr>
        <w:t>.2</w:t>
      </w:r>
      <w:r w:rsidR="00CA47AA" w:rsidRPr="0081650C">
        <w:rPr>
          <w:rFonts w:ascii="仿宋_GB2312" w:eastAsia="仿宋_GB2312" w:cs="宋体" w:hint="eastAsia"/>
          <w:kern w:val="0"/>
          <w:sz w:val="32"/>
          <w:szCs w:val="32"/>
          <w:lang w:val="zh-CN"/>
        </w:rPr>
        <w:t>项目建设内容及规模。克尔玛等</w:t>
      </w:r>
      <w:r w:rsidR="00E06E3E">
        <w:rPr>
          <w:rFonts w:ascii="仿宋_GB2312" w:eastAsia="仿宋_GB2312" w:cs="宋体" w:hint="eastAsia"/>
          <w:kern w:val="0"/>
          <w:sz w:val="32"/>
          <w:szCs w:val="32"/>
          <w:lang w:val="zh-CN"/>
        </w:rPr>
        <w:t>7</w:t>
      </w:r>
      <w:r w:rsidR="00CA47AA" w:rsidRPr="0081650C">
        <w:rPr>
          <w:rFonts w:ascii="仿宋_GB2312" w:eastAsia="仿宋_GB2312" w:cs="宋体" w:hint="eastAsia"/>
          <w:kern w:val="0"/>
          <w:sz w:val="32"/>
          <w:szCs w:val="32"/>
          <w:lang w:val="zh-CN"/>
        </w:rPr>
        <w:t>个村发展集体经济。</w:t>
      </w:r>
    </w:p>
    <w:p w:rsidR="00CB0BA1" w:rsidRPr="0081650C" w:rsidRDefault="00EE7256" w:rsidP="00E9385D">
      <w:pPr>
        <w:overflowPunct w:val="0"/>
        <w:spacing w:line="560" w:lineRule="exact"/>
        <w:ind w:firstLineChars="200" w:firstLine="640"/>
        <w:rPr>
          <w:rFonts w:ascii="仿宋_GB2312" w:eastAsia="仿宋_GB2312" w:cs="宋体"/>
          <w:kern w:val="0"/>
          <w:sz w:val="32"/>
          <w:szCs w:val="32"/>
          <w:lang w:val="zh-CN"/>
        </w:rPr>
      </w:pPr>
      <w:r>
        <w:rPr>
          <w:rFonts w:ascii="仿宋_GB2312" w:eastAsia="仿宋_GB2312" w:cs="宋体" w:hint="eastAsia"/>
          <w:kern w:val="0"/>
          <w:sz w:val="32"/>
          <w:szCs w:val="32"/>
          <w:lang w:val="zh-CN"/>
        </w:rPr>
        <w:t>6</w:t>
      </w:r>
      <w:r w:rsidR="00CA47AA" w:rsidRPr="0081650C">
        <w:rPr>
          <w:rFonts w:ascii="仿宋_GB2312" w:eastAsia="仿宋_GB2312" w:cs="宋体"/>
          <w:kern w:val="0"/>
          <w:sz w:val="32"/>
          <w:szCs w:val="32"/>
          <w:lang w:val="zh-CN"/>
        </w:rPr>
        <w:t>.3</w:t>
      </w:r>
      <w:r w:rsidR="00CA47AA" w:rsidRPr="0081650C">
        <w:rPr>
          <w:rFonts w:ascii="仿宋_GB2312" w:eastAsia="仿宋_GB2312" w:cs="宋体" w:hint="eastAsia"/>
          <w:kern w:val="0"/>
          <w:sz w:val="32"/>
          <w:szCs w:val="32"/>
          <w:lang w:val="zh-CN"/>
        </w:rPr>
        <w:t>建设标准。根据具体建设项目的行业标准和规划标准来执行（具体见附表）。</w:t>
      </w:r>
    </w:p>
    <w:p w:rsidR="00CB0BA1" w:rsidRPr="0081650C" w:rsidRDefault="00EE7256" w:rsidP="00E9385D">
      <w:pPr>
        <w:overflowPunct w:val="0"/>
        <w:spacing w:line="560" w:lineRule="exact"/>
        <w:ind w:firstLineChars="200" w:firstLine="640"/>
        <w:rPr>
          <w:rFonts w:ascii="仿宋_GB2312" w:eastAsia="仿宋_GB2312" w:cs="宋体"/>
          <w:kern w:val="0"/>
          <w:sz w:val="32"/>
          <w:szCs w:val="32"/>
          <w:lang w:val="zh-CN"/>
        </w:rPr>
      </w:pPr>
      <w:r>
        <w:rPr>
          <w:rFonts w:ascii="仿宋_GB2312" w:eastAsia="仿宋_GB2312" w:cs="宋体" w:hint="eastAsia"/>
          <w:kern w:val="0"/>
          <w:sz w:val="32"/>
          <w:szCs w:val="32"/>
          <w:lang w:val="zh-CN"/>
        </w:rPr>
        <w:t>6</w:t>
      </w:r>
      <w:r w:rsidR="00CA47AA" w:rsidRPr="0081650C">
        <w:rPr>
          <w:rFonts w:ascii="仿宋_GB2312" w:eastAsia="仿宋_GB2312" w:cs="宋体"/>
          <w:kern w:val="0"/>
          <w:sz w:val="32"/>
          <w:szCs w:val="32"/>
          <w:lang w:val="zh-CN"/>
        </w:rPr>
        <w:t>.4</w:t>
      </w:r>
      <w:r w:rsidR="00CA47AA" w:rsidRPr="0081650C">
        <w:rPr>
          <w:rFonts w:ascii="仿宋_GB2312" w:eastAsia="仿宋_GB2312" w:cs="宋体" w:hint="eastAsia"/>
          <w:kern w:val="0"/>
          <w:sz w:val="32"/>
          <w:szCs w:val="32"/>
          <w:lang w:val="zh-CN"/>
        </w:rPr>
        <w:t>项目建设进度计划。项目拟于4月启动实施，</w:t>
      </w:r>
      <w:r w:rsidR="00CA47AA" w:rsidRPr="0081650C">
        <w:rPr>
          <w:rFonts w:ascii="仿宋_GB2312" w:eastAsia="仿宋_GB2312" w:cs="宋体"/>
          <w:kern w:val="0"/>
          <w:sz w:val="32"/>
          <w:szCs w:val="32"/>
          <w:lang w:val="zh-CN"/>
        </w:rPr>
        <w:t>1</w:t>
      </w:r>
      <w:r w:rsidR="00CA47AA" w:rsidRPr="0081650C">
        <w:rPr>
          <w:rFonts w:ascii="仿宋_GB2312" w:eastAsia="仿宋_GB2312" w:cs="宋体" w:hint="eastAsia"/>
          <w:kern w:val="0"/>
          <w:sz w:val="32"/>
          <w:szCs w:val="32"/>
          <w:lang w:val="zh-CN"/>
        </w:rPr>
        <w:t>1月底前全面完成</w:t>
      </w:r>
      <w:r w:rsidR="00931280">
        <w:rPr>
          <w:rFonts w:ascii="仿宋_GB2312" w:eastAsia="仿宋_GB2312" w:cs="宋体" w:hint="eastAsia"/>
          <w:kern w:val="0"/>
          <w:sz w:val="32"/>
          <w:szCs w:val="32"/>
          <w:lang w:val="zh-CN"/>
        </w:rPr>
        <w:t>，部分项目6月或8月启动实施，最迟2020年全面完成</w:t>
      </w:r>
      <w:r w:rsidR="00CA47AA" w:rsidRPr="0081650C">
        <w:rPr>
          <w:rFonts w:ascii="仿宋_GB2312" w:eastAsia="仿宋_GB2312" w:cs="宋体" w:hint="eastAsia"/>
          <w:kern w:val="0"/>
          <w:sz w:val="32"/>
          <w:szCs w:val="32"/>
          <w:lang w:val="zh-CN"/>
        </w:rPr>
        <w:t>。</w:t>
      </w:r>
    </w:p>
    <w:p w:rsidR="00CB0BA1" w:rsidRPr="0081650C" w:rsidRDefault="00EE7256" w:rsidP="00E9385D">
      <w:pPr>
        <w:overflowPunct w:val="0"/>
        <w:spacing w:line="560" w:lineRule="exact"/>
        <w:ind w:firstLineChars="200" w:firstLine="640"/>
        <w:rPr>
          <w:rFonts w:ascii="仿宋_GB2312" w:eastAsia="仿宋_GB2312" w:cs="宋体"/>
          <w:kern w:val="0"/>
          <w:sz w:val="32"/>
          <w:szCs w:val="32"/>
          <w:lang w:val="zh-CN"/>
        </w:rPr>
      </w:pPr>
      <w:r>
        <w:rPr>
          <w:rFonts w:ascii="仿宋_GB2312" w:eastAsia="仿宋_GB2312" w:cs="宋体" w:hint="eastAsia"/>
          <w:kern w:val="0"/>
          <w:sz w:val="32"/>
          <w:szCs w:val="32"/>
          <w:lang w:val="zh-CN"/>
        </w:rPr>
        <w:t>6</w:t>
      </w:r>
      <w:r w:rsidR="00CA47AA" w:rsidRPr="0081650C">
        <w:rPr>
          <w:rFonts w:ascii="仿宋_GB2312" w:eastAsia="仿宋_GB2312" w:cs="宋体"/>
          <w:kern w:val="0"/>
          <w:sz w:val="32"/>
          <w:szCs w:val="32"/>
          <w:lang w:val="zh-CN"/>
        </w:rPr>
        <w:t>.5</w:t>
      </w:r>
      <w:r w:rsidR="00CA47AA" w:rsidRPr="0081650C">
        <w:rPr>
          <w:rFonts w:ascii="仿宋_GB2312" w:eastAsia="仿宋_GB2312" w:cs="宋体" w:hint="eastAsia"/>
          <w:kern w:val="0"/>
          <w:sz w:val="32"/>
          <w:szCs w:val="32"/>
          <w:lang w:val="zh-CN"/>
        </w:rPr>
        <w:t>项目效益。项目实施后，将会壮大项目村的集体经济建设能力，从而带动群众致富增收。项目覆盖、惠及贫困村</w:t>
      </w:r>
      <w:r w:rsidR="00565E93" w:rsidRPr="0081650C">
        <w:rPr>
          <w:rFonts w:ascii="仿宋_GB2312" w:eastAsia="仿宋_GB2312" w:cs="宋体" w:hint="eastAsia"/>
          <w:kern w:val="0"/>
          <w:sz w:val="32"/>
          <w:szCs w:val="32"/>
          <w:lang w:val="zh-CN"/>
        </w:rPr>
        <w:t>2</w:t>
      </w:r>
      <w:r w:rsidR="00CA47AA" w:rsidRPr="0081650C">
        <w:rPr>
          <w:rFonts w:ascii="仿宋_GB2312" w:eastAsia="仿宋_GB2312" w:cs="宋体" w:hint="eastAsia"/>
          <w:kern w:val="0"/>
          <w:sz w:val="32"/>
          <w:szCs w:val="32"/>
          <w:lang w:val="zh-CN"/>
        </w:rPr>
        <w:t>个、贫困户</w:t>
      </w:r>
      <w:r w:rsidR="00CA47AA" w:rsidRPr="0081650C">
        <w:rPr>
          <w:rFonts w:ascii="仿宋_GB2312" w:eastAsia="仿宋_GB2312" w:cs="宋体"/>
          <w:kern w:val="0"/>
          <w:sz w:val="32"/>
          <w:szCs w:val="32"/>
          <w:lang w:val="zh-CN"/>
        </w:rPr>
        <w:t>1</w:t>
      </w:r>
      <w:r w:rsidR="00E06E3E">
        <w:rPr>
          <w:rFonts w:ascii="仿宋_GB2312" w:eastAsia="仿宋_GB2312" w:cs="宋体" w:hint="eastAsia"/>
          <w:kern w:val="0"/>
          <w:sz w:val="32"/>
          <w:szCs w:val="32"/>
          <w:lang w:val="zh-CN"/>
        </w:rPr>
        <w:t>17</w:t>
      </w:r>
      <w:r w:rsidR="00CA47AA" w:rsidRPr="0081650C">
        <w:rPr>
          <w:rFonts w:ascii="仿宋_GB2312" w:eastAsia="仿宋_GB2312" w:cs="宋体" w:hint="eastAsia"/>
          <w:kern w:val="0"/>
          <w:sz w:val="32"/>
          <w:szCs w:val="32"/>
          <w:lang w:val="zh-CN"/>
        </w:rPr>
        <w:t>户。</w:t>
      </w:r>
    </w:p>
    <w:p w:rsidR="00CB0BA1" w:rsidRPr="006E0C46" w:rsidRDefault="00EE7256" w:rsidP="00E9385D">
      <w:pPr>
        <w:pStyle w:val="3"/>
        <w:spacing w:before="0" w:after="0" w:line="560" w:lineRule="exact"/>
        <w:ind w:firstLineChars="200" w:firstLine="643"/>
        <w:rPr>
          <w:rFonts w:ascii="仿宋_GB2312" w:eastAsia="仿宋_GB2312"/>
          <w:kern w:val="0"/>
          <w:lang w:val="zh-CN"/>
        </w:rPr>
      </w:pPr>
      <w:bookmarkStart w:id="36" w:name="_Toc6305075"/>
      <w:r>
        <w:rPr>
          <w:rFonts w:ascii="仿宋_GB2312" w:eastAsia="仿宋_GB2312" w:hint="eastAsia"/>
          <w:kern w:val="0"/>
          <w:lang w:val="zh-CN"/>
        </w:rPr>
        <w:t>7</w:t>
      </w:r>
      <w:r w:rsidR="00CA47AA" w:rsidRPr="006E0C46">
        <w:rPr>
          <w:rFonts w:ascii="仿宋_GB2312" w:eastAsia="仿宋_GB2312"/>
          <w:kern w:val="0"/>
          <w:lang w:val="zh-CN"/>
        </w:rPr>
        <w:t xml:space="preserve">. </w:t>
      </w:r>
      <w:r w:rsidR="00185CC9" w:rsidRPr="006E0C46">
        <w:rPr>
          <w:rFonts w:ascii="仿宋_GB2312" w:eastAsia="仿宋_GB2312" w:hint="eastAsia"/>
          <w:kern w:val="0"/>
          <w:lang w:val="zh-CN"/>
        </w:rPr>
        <w:t>生产便道建设</w:t>
      </w:r>
      <w:bookmarkEnd w:id="36"/>
    </w:p>
    <w:p w:rsidR="00CB0BA1" w:rsidRPr="0081650C" w:rsidRDefault="00EE7256" w:rsidP="00E9385D">
      <w:pPr>
        <w:overflowPunct w:val="0"/>
        <w:spacing w:line="560" w:lineRule="exact"/>
        <w:ind w:firstLineChars="200" w:firstLine="640"/>
        <w:rPr>
          <w:rFonts w:ascii="仿宋_GB2312" w:eastAsia="仿宋_GB2312" w:cs="宋体"/>
          <w:kern w:val="0"/>
          <w:sz w:val="32"/>
          <w:szCs w:val="32"/>
          <w:lang w:val="zh-CN"/>
        </w:rPr>
      </w:pPr>
      <w:r>
        <w:rPr>
          <w:rFonts w:ascii="仿宋_GB2312" w:eastAsia="仿宋_GB2312" w:cs="宋体" w:hint="eastAsia"/>
          <w:kern w:val="0"/>
          <w:sz w:val="32"/>
          <w:szCs w:val="32"/>
          <w:lang w:val="zh-CN"/>
        </w:rPr>
        <w:t>7</w:t>
      </w:r>
      <w:r w:rsidR="00CA47AA" w:rsidRPr="0081650C">
        <w:rPr>
          <w:rFonts w:ascii="仿宋_GB2312" w:eastAsia="仿宋_GB2312" w:cs="宋体"/>
          <w:kern w:val="0"/>
          <w:sz w:val="32"/>
          <w:szCs w:val="32"/>
          <w:lang w:val="zh-CN"/>
        </w:rPr>
        <w:t>.1</w:t>
      </w:r>
      <w:r w:rsidR="00565E93" w:rsidRPr="0081650C">
        <w:rPr>
          <w:rFonts w:ascii="仿宋_GB2312" w:eastAsia="仿宋_GB2312" w:cs="宋体" w:hint="eastAsia"/>
          <w:kern w:val="0"/>
          <w:sz w:val="32"/>
          <w:szCs w:val="32"/>
          <w:lang w:val="zh-CN"/>
        </w:rPr>
        <w:t>实施地点。</w:t>
      </w:r>
      <w:r w:rsidR="00CA47AA" w:rsidRPr="0081650C">
        <w:rPr>
          <w:rFonts w:ascii="仿宋_GB2312" w:eastAsia="仿宋_GB2312" w:cs="宋体" w:hint="eastAsia"/>
          <w:kern w:val="0"/>
          <w:sz w:val="32"/>
          <w:szCs w:val="32"/>
          <w:lang w:val="zh-CN"/>
        </w:rPr>
        <w:t>色尔岭村、角木牛村等7个村。</w:t>
      </w:r>
    </w:p>
    <w:p w:rsidR="00CB0BA1" w:rsidRPr="0081650C" w:rsidRDefault="00EE7256" w:rsidP="00E9385D">
      <w:pPr>
        <w:overflowPunct w:val="0"/>
        <w:spacing w:line="560" w:lineRule="exact"/>
        <w:ind w:firstLineChars="200" w:firstLine="640"/>
        <w:rPr>
          <w:rFonts w:ascii="仿宋_GB2312" w:eastAsia="仿宋_GB2312" w:cs="宋体"/>
          <w:kern w:val="0"/>
          <w:sz w:val="32"/>
          <w:szCs w:val="32"/>
          <w:lang w:val="zh-CN"/>
        </w:rPr>
      </w:pPr>
      <w:r>
        <w:rPr>
          <w:rFonts w:ascii="仿宋_GB2312" w:eastAsia="仿宋_GB2312" w:cs="宋体" w:hint="eastAsia"/>
          <w:kern w:val="0"/>
          <w:sz w:val="32"/>
          <w:szCs w:val="32"/>
          <w:lang w:val="zh-CN"/>
        </w:rPr>
        <w:t>7</w:t>
      </w:r>
      <w:r w:rsidR="00CA47AA" w:rsidRPr="0081650C">
        <w:rPr>
          <w:rFonts w:ascii="仿宋_GB2312" w:eastAsia="仿宋_GB2312" w:cs="宋体" w:hint="eastAsia"/>
          <w:kern w:val="0"/>
          <w:sz w:val="32"/>
          <w:szCs w:val="32"/>
          <w:lang w:val="zh-CN"/>
        </w:rPr>
        <w:t>.</w:t>
      </w:r>
      <w:r w:rsidR="00CA47AA" w:rsidRPr="0081650C">
        <w:rPr>
          <w:rFonts w:ascii="仿宋_GB2312" w:eastAsia="仿宋_GB2312" w:cs="宋体"/>
          <w:kern w:val="0"/>
          <w:sz w:val="32"/>
          <w:szCs w:val="32"/>
          <w:lang w:val="zh-CN"/>
        </w:rPr>
        <w:t>2</w:t>
      </w:r>
      <w:r w:rsidR="00CA47AA" w:rsidRPr="0081650C">
        <w:rPr>
          <w:rFonts w:ascii="仿宋_GB2312" w:eastAsia="仿宋_GB2312" w:cs="宋体" w:hint="eastAsia"/>
          <w:kern w:val="0"/>
          <w:sz w:val="32"/>
          <w:szCs w:val="32"/>
          <w:lang w:val="zh-CN"/>
        </w:rPr>
        <w:t>项目建设内容及规模。生产便道建设</w:t>
      </w:r>
      <w:r w:rsidR="00E06E3E">
        <w:rPr>
          <w:rFonts w:ascii="仿宋_GB2312" w:eastAsia="仿宋_GB2312" w:cs="宋体" w:hint="eastAsia"/>
          <w:kern w:val="0"/>
          <w:sz w:val="32"/>
          <w:szCs w:val="32"/>
          <w:lang w:val="zh-CN"/>
        </w:rPr>
        <w:t>19.49</w:t>
      </w:r>
      <w:r w:rsidR="00CA47AA" w:rsidRPr="0081650C">
        <w:rPr>
          <w:rFonts w:ascii="仿宋_GB2312" w:eastAsia="仿宋_GB2312" w:cs="宋体" w:hint="eastAsia"/>
          <w:kern w:val="0"/>
          <w:sz w:val="32"/>
          <w:szCs w:val="32"/>
          <w:lang w:val="zh-CN"/>
        </w:rPr>
        <w:t>千米。</w:t>
      </w:r>
    </w:p>
    <w:p w:rsidR="00CB0BA1" w:rsidRPr="0081650C" w:rsidRDefault="00EE7256" w:rsidP="00E9385D">
      <w:pPr>
        <w:overflowPunct w:val="0"/>
        <w:spacing w:line="560" w:lineRule="exact"/>
        <w:ind w:firstLineChars="200" w:firstLine="640"/>
        <w:rPr>
          <w:rFonts w:ascii="仿宋_GB2312" w:eastAsia="仿宋_GB2312" w:cs="宋体"/>
          <w:kern w:val="0"/>
          <w:sz w:val="32"/>
          <w:szCs w:val="32"/>
          <w:lang w:val="zh-CN"/>
        </w:rPr>
      </w:pPr>
      <w:r>
        <w:rPr>
          <w:rFonts w:ascii="仿宋_GB2312" w:eastAsia="仿宋_GB2312" w:cs="宋体" w:hint="eastAsia"/>
          <w:kern w:val="0"/>
          <w:sz w:val="32"/>
          <w:szCs w:val="32"/>
          <w:lang w:val="zh-CN"/>
        </w:rPr>
        <w:t>7</w:t>
      </w:r>
      <w:r w:rsidR="00CA47AA" w:rsidRPr="0081650C">
        <w:rPr>
          <w:rFonts w:ascii="仿宋_GB2312" w:eastAsia="仿宋_GB2312" w:cs="宋体" w:hint="eastAsia"/>
          <w:kern w:val="0"/>
          <w:sz w:val="32"/>
          <w:szCs w:val="32"/>
          <w:lang w:val="zh-CN"/>
        </w:rPr>
        <w:t>.</w:t>
      </w:r>
      <w:r w:rsidR="00CA47AA" w:rsidRPr="0081650C">
        <w:rPr>
          <w:rFonts w:ascii="仿宋_GB2312" w:eastAsia="仿宋_GB2312" w:cs="宋体"/>
          <w:kern w:val="0"/>
          <w:sz w:val="32"/>
          <w:szCs w:val="32"/>
          <w:lang w:val="zh-CN"/>
        </w:rPr>
        <w:t>3</w:t>
      </w:r>
      <w:r w:rsidR="00CA47AA" w:rsidRPr="0081650C">
        <w:rPr>
          <w:rFonts w:ascii="仿宋_GB2312" w:eastAsia="仿宋_GB2312" w:cs="宋体" w:hint="eastAsia"/>
          <w:kern w:val="0"/>
          <w:sz w:val="32"/>
          <w:szCs w:val="32"/>
          <w:lang w:val="zh-CN"/>
        </w:rPr>
        <w:t>建设标准。根据具体建设项目的行业标准和规划标准来执行（具体见附表）。</w:t>
      </w:r>
    </w:p>
    <w:p w:rsidR="00CB0BA1" w:rsidRPr="0081650C" w:rsidRDefault="00EE7256" w:rsidP="00E9385D">
      <w:pPr>
        <w:overflowPunct w:val="0"/>
        <w:spacing w:line="560" w:lineRule="exact"/>
        <w:ind w:firstLineChars="200" w:firstLine="640"/>
        <w:rPr>
          <w:rFonts w:ascii="仿宋_GB2312" w:eastAsia="仿宋_GB2312" w:cs="宋体"/>
          <w:kern w:val="0"/>
          <w:sz w:val="32"/>
          <w:szCs w:val="32"/>
          <w:lang w:val="zh-CN"/>
        </w:rPr>
      </w:pPr>
      <w:r>
        <w:rPr>
          <w:rFonts w:ascii="仿宋_GB2312" w:eastAsia="仿宋_GB2312" w:cs="宋体" w:hint="eastAsia"/>
          <w:kern w:val="0"/>
          <w:sz w:val="32"/>
          <w:szCs w:val="32"/>
          <w:lang w:val="zh-CN"/>
        </w:rPr>
        <w:t>7</w:t>
      </w:r>
      <w:r w:rsidR="00CA47AA" w:rsidRPr="0081650C">
        <w:rPr>
          <w:rFonts w:ascii="仿宋_GB2312" w:eastAsia="仿宋_GB2312" w:cs="宋体"/>
          <w:kern w:val="0"/>
          <w:sz w:val="32"/>
          <w:szCs w:val="32"/>
          <w:lang w:val="zh-CN"/>
        </w:rPr>
        <w:t>.4</w:t>
      </w:r>
      <w:r w:rsidR="00CA47AA" w:rsidRPr="0081650C">
        <w:rPr>
          <w:rFonts w:ascii="仿宋_GB2312" w:eastAsia="仿宋_GB2312" w:cs="宋体" w:hint="eastAsia"/>
          <w:kern w:val="0"/>
          <w:sz w:val="32"/>
          <w:szCs w:val="32"/>
          <w:lang w:val="zh-CN"/>
        </w:rPr>
        <w:t>项目建设进度计划。项目拟于4月启动实施，</w:t>
      </w:r>
      <w:r w:rsidR="00CA47AA" w:rsidRPr="0081650C">
        <w:rPr>
          <w:rFonts w:ascii="仿宋_GB2312" w:eastAsia="仿宋_GB2312" w:cs="宋体"/>
          <w:kern w:val="0"/>
          <w:sz w:val="32"/>
          <w:szCs w:val="32"/>
          <w:lang w:val="zh-CN"/>
        </w:rPr>
        <w:t>1</w:t>
      </w:r>
      <w:r w:rsidR="00CA47AA" w:rsidRPr="0081650C">
        <w:rPr>
          <w:rFonts w:ascii="仿宋_GB2312" w:eastAsia="仿宋_GB2312" w:cs="宋体" w:hint="eastAsia"/>
          <w:kern w:val="0"/>
          <w:sz w:val="32"/>
          <w:szCs w:val="32"/>
          <w:lang w:val="zh-CN"/>
        </w:rPr>
        <w:t>1月底前全面完成</w:t>
      </w:r>
      <w:r w:rsidR="00931280">
        <w:rPr>
          <w:rFonts w:ascii="仿宋_GB2312" w:eastAsia="仿宋_GB2312" w:cs="宋体" w:hint="eastAsia"/>
          <w:kern w:val="0"/>
          <w:sz w:val="32"/>
          <w:szCs w:val="32"/>
          <w:lang w:val="zh-CN"/>
        </w:rPr>
        <w:t>，部分项目6月启动实施，</w:t>
      </w:r>
      <w:r w:rsidR="00E06E3E">
        <w:rPr>
          <w:rFonts w:ascii="仿宋_GB2312" w:eastAsia="仿宋_GB2312" w:cs="宋体" w:hint="eastAsia"/>
          <w:kern w:val="0"/>
          <w:sz w:val="32"/>
          <w:szCs w:val="32"/>
          <w:lang w:val="zh-CN"/>
        </w:rPr>
        <w:t>11月底</w:t>
      </w:r>
      <w:r w:rsidR="00931280">
        <w:rPr>
          <w:rFonts w:ascii="仿宋_GB2312" w:eastAsia="仿宋_GB2312" w:cs="宋体" w:hint="eastAsia"/>
          <w:kern w:val="0"/>
          <w:sz w:val="32"/>
          <w:szCs w:val="32"/>
          <w:lang w:val="zh-CN"/>
        </w:rPr>
        <w:t>全面完成</w:t>
      </w:r>
      <w:r w:rsidR="00CA47AA" w:rsidRPr="0081650C">
        <w:rPr>
          <w:rFonts w:ascii="仿宋_GB2312" w:eastAsia="仿宋_GB2312" w:cs="宋体" w:hint="eastAsia"/>
          <w:kern w:val="0"/>
          <w:sz w:val="32"/>
          <w:szCs w:val="32"/>
          <w:lang w:val="zh-CN"/>
        </w:rPr>
        <w:t>。</w:t>
      </w:r>
    </w:p>
    <w:p w:rsidR="00CB0BA1" w:rsidRPr="0081650C" w:rsidRDefault="00EE7256" w:rsidP="00E9385D">
      <w:pPr>
        <w:overflowPunct w:val="0"/>
        <w:spacing w:line="560" w:lineRule="exact"/>
        <w:ind w:firstLineChars="200" w:firstLine="640"/>
        <w:rPr>
          <w:rFonts w:ascii="仿宋_GB2312" w:eastAsia="仿宋_GB2312" w:cs="宋体"/>
          <w:kern w:val="0"/>
          <w:sz w:val="32"/>
          <w:szCs w:val="32"/>
          <w:lang w:val="zh-CN"/>
        </w:rPr>
      </w:pPr>
      <w:r>
        <w:rPr>
          <w:rFonts w:ascii="仿宋_GB2312" w:eastAsia="仿宋_GB2312" w:cs="宋体" w:hint="eastAsia"/>
          <w:kern w:val="0"/>
          <w:sz w:val="32"/>
          <w:szCs w:val="32"/>
          <w:lang w:val="zh-CN"/>
        </w:rPr>
        <w:t>7</w:t>
      </w:r>
      <w:r w:rsidR="00CA47AA" w:rsidRPr="0081650C">
        <w:rPr>
          <w:rFonts w:ascii="仿宋_GB2312" w:eastAsia="仿宋_GB2312" w:cs="宋体"/>
          <w:kern w:val="0"/>
          <w:sz w:val="32"/>
          <w:szCs w:val="32"/>
          <w:lang w:val="zh-CN"/>
        </w:rPr>
        <w:t>.5</w:t>
      </w:r>
      <w:r w:rsidR="00CA47AA" w:rsidRPr="0081650C">
        <w:rPr>
          <w:rFonts w:ascii="仿宋_GB2312" w:eastAsia="仿宋_GB2312" w:cs="宋体" w:hint="eastAsia"/>
          <w:kern w:val="0"/>
          <w:sz w:val="32"/>
          <w:szCs w:val="32"/>
          <w:lang w:val="zh-CN"/>
        </w:rPr>
        <w:t>项目效益。项目实施后，将会提高项目村的产业发展能力。项目覆盖、惠及贫困村</w:t>
      </w:r>
      <w:r w:rsidR="00E06E3E">
        <w:rPr>
          <w:rFonts w:ascii="仿宋_GB2312" w:eastAsia="仿宋_GB2312" w:cs="宋体" w:hint="eastAsia"/>
          <w:kern w:val="0"/>
          <w:sz w:val="32"/>
          <w:szCs w:val="32"/>
          <w:lang w:val="zh-CN"/>
        </w:rPr>
        <w:t>4</w:t>
      </w:r>
      <w:r w:rsidR="00CA47AA" w:rsidRPr="0081650C">
        <w:rPr>
          <w:rFonts w:ascii="仿宋_GB2312" w:eastAsia="仿宋_GB2312" w:cs="宋体" w:hint="eastAsia"/>
          <w:kern w:val="0"/>
          <w:sz w:val="32"/>
          <w:szCs w:val="32"/>
          <w:lang w:val="zh-CN"/>
        </w:rPr>
        <w:t>个、贫困户</w:t>
      </w:r>
      <w:r w:rsidR="00E06E3E">
        <w:rPr>
          <w:rFonts w:ascii="仿宋_GB2312" w:eastAsia="仿宋_GB2312" w:cs="宋体" w:hint="eastAsia"/>
          <w:kern w:val="0"/>
          <w:sz w:val="32"/>
          <w:szCs w:val="32"/>
          <w:lang w:val="zh-CN"/>
        </w:rPr>
        <w:t>93</w:t>
      </w:r>
      <w:r w:rsidR="00CA47AA" w:rsidRPr="0081650C">
        <w:rPr>
          <w:rFonts w:ascii="仿宋_GB2312" w:eastAsia="仿宋_GB2312" w:cs="宋体" w:hint="eastAsia"/>
          <w:kern w:val="0"/>
          <w:sz w:val="32"/>
          <w:szCs w:val="32"/>
          <w:lang w:val="zh-CN"/>
        </w:rPr>
        <w:t>户。</w:t>
      </w:r>
    </w:p>
    <w:p w:rsidR="00CB0BA1" w:rsidRPr="006E0C46" w:rsidRDefault="00EE7256" w:rsidP="00E9385D">
      <w:pPr>
        <w:pStyle w:val="3"/>
        <w:spacing w:before="0" w:after="0" w:line="560" w:lineRule="exact"/>
        <w:ind w:firstLineChars="200" w:firstLine="643"/>
        <w:rPr>
          <w:rFonts w:ascii="仿宋_GB2312" w:eastAsia="仿宋_GB2312"/>
          <w:kern w:val="0"/>
          <w:lang w:val="zh-CN"/>
        </w:rPr>
      </w:pPr>
      <w:bookmarkStart w:id="37" w:name="_Toc6305076"/>
      <w:r>
        <w:rPr>
          <w:rFonts w:ascii="仿宋_GB2312" w:eastAsia="仿宋_GB2312" w:hint="eastAsia"/>
          <w:kern w:val="0"/>
          <w:lang w:val="zh-CN"/>
        </w:rPr>
        <w:t>8</w:t>
      </w:r>
      <w:r w:rsidR="00CA47AA" w:rsidRPr="006E0C46">
        <w:rPr>
          <w:rFonts w:ascii="仿宋_GB2312" w:eastAsia="仿宋_GB2312"/>
          <w:kern w:val="0"/>
          <w:lang w:val="zh-CN"/>
        </w:rPr>
        <w:t xml:space="preserve">. </w:t>
      </w:r>
      <w:r w:rsidR="00CA47AA" w:rsidRPr="006E0C46">
        <w:rPr>
          <w:rFonts w:ascii="仿宋_GB2312" w:eastAsia="仿宋_GB2312" w:hint="eastAsia"/>
          <w:kern w:val="0"/>
          <w:lang w:val="zh-CN"/>
        </w:rPr>
        <w:t>产业土地恢复</w:t>
      </w:r>
      <w:bookmarkEnd w:id="37"/>
    </w:p>
    <w:p w:rsidR="00CB0BA1" w:rsidRPr="0081650C" w:rsidRDefault="00EE7256" w:rsidP="00E9385D">
      <w:pPr>
        <w:overflowPunct w:val="0"/>
        <w:spacing w:line="560" w:lineRule="exact"/>
        <w:ind w:firstLineChars="200" w:firstLine="640"/>
        <w:rPr>
          <w:rFonts w:ascii="仿宋_GB2312" w:eastAsia="仿宋_GB2312" w:cs="宋体"/>
          <w:kern w:val="0"/>
          <w:sz w:val="32"/>
          <w:szCs w:val="32"/>
          <w:lang w:val="zh-CN"/>
        </w:rPr>
      </w:pPr>
      <w:r>
        <w:rPr>
          <w:rFonts w:ascii="仿宋_GB2312" w:eastAsia="仿宋_GB2312" w:cs="宋体" w:hint="eastAsia"/>
          <w:kern w:val="0"/>
          <w:sz w:val="32"/>
          <w:szCs w:val="32"/>
          <w:lang w:val="zh-CN"/>
        </w:rPr>
        <w:t>8</w:t>
      </w:r>
      <w:r w:rsidR="00CA47AA" w:rsidRPr="0081650C">
        <w:rPr>
          <w:rFonts w:ascii="仿宋_GB2312" w:eastAsia="仿宋_GB2312" w:cs="宋体"/>
          <w:kern w:val="0"/>
          <w:sz w:val="32"/>
          <w:szCs w:val="32"/>
          <w:lang w:val="zh-CN"/>
        </w:rPr>
        <w:t>.1</w:t>
      </w:r>
      <w:r w:rsidR="00565E93" w:rsidRPr="0081650C">
        <w:rPr>
          <w:rFonts w:ascii="仿宋_GB2312" w:eastAsia="仿宋_GB2312" w:cs="宋体" w:hint="eastAsia"/>
          <w:kern w:val="0"/>
          <w:sz w:val="32"/>
          <w:szCs w:val="32"/>
          <w:lang w:val="zh-CN"/>
        </w:rPr>
        <w:t>实施地点。</w:t>
      </w:r>
      <w:r w:rsidR="00C866C6">
        <w:rPr>
          <w:rFonts w:ascii="仿宋_GB2312" w:eastAsia="仿宋_GB2312" w:cs="宋体" w:hint="eastAsia"/>
          <w:kern w:val="0"/>
          <w:sz w:val="32"/>
          <w:szCs w:val="32"/>
          <w:lang w:val="zh-CN"/>
        </w:rPr>
        <w:t>在</w:t>
      </w:r>
      <w:r w:rsidR="00CA47AA" w:rsidRPr="0081650C">
        <w:rPr>
          <w:rFonts w:ascii="仿宋_GB2312" w:eastAsia="仿宋_GB2312" w:cs="宋体" w:hint="eastAsia"/>
          <w:kern w:val="0"/>
          <w:sz w:val="32"/>
          <w:szCs w:val="32"/>
          <w:lang w:val="zh-CN"/>
        </w:rPr>
        <w:t>角木牛村</w:t>
      </w:r>
      <w:r w:rsidR="00C866C6">
        <w:rPr>
          <w:rFonts w:ascii="仿宋_GB2312" w:eastAsia="仿宋_GB2312" w:cs="宋体" w:hint="eastAsia"/>
          <w:kern w:val="0"/>
          <w:sz w:val="32"/>
          <w:szCs w:val="32"/>
          <w:lang w:val="zh-CN"/>
        </w:rPr>
        <w:t>、布基村、玛目都村等7个村实</w:t>
      </w:r>
      <w:r w:rsidR="00C866C6">
        <w:rPr>
          <w:rFonts w:ascii="仿宋_GB2312" w:eastAsia="仿宋_GB2312" w:cs="宋体" w:hint="eastAsia"/>
          <w:kern w:val="0"/>
          <w:sz w:val="32"/>
          <w:szCs w:val="32"/>
          <w:lang w:val="zh-CN"/>
        </w:rPr>
        <w:lastRenderedPageBreak/>
        <w:t>施土地产业土地恢复及整理</w:t>
      </w:r>
      <w:r w:rsidR="00CA47AA" w:rsidRPr="0081650C">
        <w:rPr>
          <w:rFonts w:ascii="仿宋_GB2312" w:eastAsia="仿宋_GB2312" w:cs="宋体" w:hint="eastAsia"/>
          <w:kern w:val="0"/>
          <w:sz w:val="32"/>
          <w:szCs w:val="32"/>
          <w:lang w:val="zh-CN"/>
        </w:rPr>
        <w:t>。</w:t>
      </w:r>
    </w:p>
    <w:p w:rsidR="00CB0BA1" w:rsidRPr="0081650C" w:rsidRDefault="00EE7256" w:rsidP="00E9385D">
      <w:pPr>
        <w:overflowPunct w:val="0"/>
        <w:spacing w:line="560" w:lineRule="exact"/>
        <w:ind w:firstLineChars="200" w:firstLine="640"/>
        <w:rPr>
          <w:rFonts w:ascii="仿宋_GB2312" w:eastAsia="仿宋_GB2312" w:cs="宋体"/>
          <w:kern w:val="0"/>
          <w:sz w:val="32"/>
          <w:szCs w:val="32"/>
          <w:lang w:val="zh-CN"/>
        </w:rPr>
      </w:pPr>
      <w:r>
        <w:rPr>
          <w:rFonts w:ascii="仿宋_GB2312" w:eastAsia="仿宋_GB2312" w:cs="宋体" w:hint="eastAsia"/>
          <w:kern w:val="0"/>
          <w:sz w:val="32"/>
          <w:szCs w:val="32"/>
          <w:lang w:val="zh-CN"/>
        </w:rPr>
        <w:t>8</w:t>
      </w:r>
      <w:r w:rsidR="00CA47AA" w:rsidRPr="0081650C">
        <w:rPr>
          <w:rFonts w:ascii="仿宋_GB2312" w:eastAsia="仿宋_GB2312" w:cs="宋体"/>
          <w:kern w:val="0"/>
          <w:sz w:val="32"/>
          <w:szCs w:val="32"/>
          <w:lang w:val="zh-CN"/>
        </w:rPr>
        <w:t>.2</w:t>
      </w:r>
      <w:r w:rsidR="00CA47AA" w:rsidRPr="0081650C">
        <w:rPr>
          <w:rFonts w:ascii="仿宋_GB2312" w:eastAsia="仿宋_GB2312" w:cs="宋体" w:hint="eastAsia"/>
          <w:kern w:val="0"/>
          <w:sz w:val="32"/>
          <w:szCs w:val="32"/>
          <w:lang w:val="zh-CN"/>
        </w:rPr>
        <w:t>项目建设内容及规模。</w:t>
      </w:r>
      <w:r w:rsidR="00C866C6">
        <w:rPr>
          <w:rFonts w:ascii="仿宋_GB2312" w:eastAsia="仿宋_GB2312" w:cs="宋体" w:hint="eastAsia"/>
          <w:kern w:val="0"/>
          <w:sz w:val="32"/>
          <w:szCs w:val="32"/>
          <w:lang w:val="zh-CN"/>
        </w:rPr>
        <w:t>7个村实施土地产业土地恢复及整理</w:t>
      </w:r>
      <w:r w:rsidR="00CA47AA" w:rsidRPr="0081650C">
        <w:rPr>
          <w:rFonts w:ascii="仿宋_GB2312" w:eastAsia="仿宋_GB2312" w:cs="宋体" w:hint="eastAsia"/>
          <w:kern w:val="0"/>
          <w:sz w:val="32"/>
          <w:szCs w:val="32"/>
          <w:lang w:val="zh-CN"/>
        </w:rPr>
        <w:t>。</w:t>
      </w:r>
    </w:p>
    <w:p w:rsidR="00CB0BA1" w:rsidRPr="0081650C" w:rsidRDefault="00EE7256" w:rsidP="00E9385D">
      <w:pPr>
        <w:overflowPunct w:val="0"/>
        <w:spacing w:line="560" w:lineRule="exact"/>
        <w:ind w:firstLineChars="200" w:firstLine="640"/>
        <w:rPr>
          <w:rFonts w:ascii="仿宋_GB2312" w:eastAsia="仿宋_GB2312" w:cs="宋体"/>
          <w:kern w:val="0"/>
          <w:sz w:val="32"/>
          <w:szCs w:val="32"/>
          <w:lang w:val="zh-CN"/>
        </w:rPr>
      </w:pPr>
      <w:r>
        <w:rPr>
          <w:rFonts w:ascii="仿宋_GB2312" w:eastAsia="仿宋_GB2312" w:cs="宋体" w:hint="eastAsia"/>
          <w:kern w:val="0"/>
          <w:sz w:val="32"/>
          <w:szCs w:val="32"/>
          <w:lang w:val="zh-CN"/>
        </w:rPr>
        <w:t>8</w:t>
      </w:r>
      <w:r w:rsidR="00CA47AA" w:rsidRPr="0081650C">
        <w:rPr>
          <w:rFonts w:ascii="仿宋_GB2312" w:eastAsia="仿宋_GB2312" w:cs="宋体"/>
          <w:kern w:val="0"/>
          <w:sz w:val="32"/>
          <w:szCs w:val="32"/>
          <w:lang w:val="zh-CN"/>
        </w:rPr>
        <w:t>.3</w:t>
      </w:r>
      <w:r w:rsidR="00CA47AA" w:rsidRPr="0081650C">
        <w:rPr>
          <w:rFonts w:ascii="仿宋_GB2312" w:eastAsia="仿宋_GB2312" w:cs="宋体" w:hint="eastAsia"/>
          <w:kern w:val="0"/>
          <w:sz w:val="32"/>
          <w:szCs w:val="32"/>
          <w:lang w:val="zh-CN"/>
        </w:rPr>
        <w:t>建设标准。根据具体建设项目的行业标准和规划标准来执行（具体见附表）。</w:t>
      </w:r>
    </w:p>
    <w:p w:rsidR="00CB0BA1" w:rsidRPr="0081650C" w:rsidRDefault="00EE7256" w:rsidP="00E9385D">
      <w:pPr>
        <w:overflowPunct w:val="0"/>
        <w:spacing w:line="560" w:lineRule="exact"/>
        <w:ind w:firstLineChars="200" w:firstLine="640"/>
        <w:rPr>
          <w:rFonts w:ascii="仿宋_GB2312" w:eastAsia="仿宋_GB2312" w:cs="宋体"/>
          <w:kern w:val="0"/>
          <w:sz w:val="32"/>
          <w:szCs w:val="32"/>
          <w:lang w:val="zh-CN"/>
        </w:rPr>
      </w:pPr>
      <w:r>
        <w:rPr>
          <w:rFonts w:ascii="仿宋_GB2312" w:eastAsia="仿宋_GB2312" w:cs="宋体" w:hint="eastAsia"/>
          <w:kern w:val="0"/>
          <w:sz w:val="32"/>
          <w:szCs w:val="32"/>
          <w:lang w:val="zh-CN"/>
        </w:rPr>
        <w:t>8</w:t>
      </w:r>
      <w:r w:rsidR="00CA47AA" w:rsidRPr="0081650C">
        <w:rPr>
          <w:rFonts w:ascii="仿宋_GB2312" w:eastAsia="仿宋_GB2312" w:cs="宋体"/>
          <w:kern w:val="0"/>
          <w:sz w:val="32"/>
          <w:szCs w:val="32"/>
          <w:lang w:val="zh-CN"/>
        </w:rPr>
        <w:t>.4</w:t>
      </w:r>
      <w:r w:rsidR="00CA47AA" w:rsidRPr="0081650C">
        <w:rPr>
          <w:rFonts w:ascii="仿宋_GB2312" w:eastAsia="仿宋_GB2312" w:cs="宋体" w:hint="eastAsia"/>
          <w:kern w:val="0"/>
          <w:sz w:val="32"/>
          <w:szCs w:val="32"/>
          <w:lang w:val="zh-CN"/>
        </w:rPr>
        <w:t>项目建设进度计划。项目拟于4月启动实施，</w:t>
      </w:r>
      <w:r w:rsidR="00CA47AA" w:rsidRPr="0081650C">
        <w:rPr>
          <w:rFonts w:ascii="仿宋_GB2312" w:eastAsia="仿宋_GB2312" w:cs="宋体"/>
          <w:kern w:val="0"/>
          <w:sz w:val="32"/>
          <w:szCs w:val="32"/>
          <w:lang w:val="zh-CN"/>
        </w:rPr>
        <w:t>1</w:t>
      </w:r>
      <w:r w:rsidR="00CA47AA" w:rsidRPr="0081650C">
        <w:rPr>
          <w:rFonts w:ascii="仿宋_GB2312" w:eastAsia="仿宋_GB2312" w:cs="宋体" w:hint="eastAsia"/>
          <w:kern w:val="0"/>
          <w:sz w:val="32"/>
          <w:szCs w:val="32"/>
          <w:lang w:val="zh-CN"/>
        </w:rPr>
        <w:t>1月底前全面完成</w:t>
      </w:r>
      <w:r w:rsidR="00C866C6">
        <w:rPr>
          <w:rFonts w:ascii="仿宋_GB2312" w:eastAsia="仿宋_GB2312" w:cs="宋体" w:hint="eastAsia"/>
          <w:kern w:val="0"/>
          <w:sz w:val="32"/>
          <w:szCs w:val="32"/>
          <w:lang w:val="zh-CN"/>
        </w:rPr>
        <w:t>，部分项目6月或8月启动实施，最迟2020年全面完成</w:t>
      </w:r>
      <w:r w:rsidR="00CA47AA" w:rsidRPr="0081650C">
        <w:rPr>
          <w:rFonts w:ascii="仿宋_GB2312" w:eastAsia="仿宋_GB2312" w:cs="宋体" w:hint="eastAsia"/>
          <w:kern w:val="0"/>
          <w:sz w:val="32"/>
          <w:szCs w:val="32"/>
          <w:lang w:val="zh-CN"/>
        </w:rPr>
        <w:t>。</w:t>
      </w:r>
    </w:p>
    <w:p w:rsidR="00CB0BA1" w:rsidRPr="0021288D" w:rsidRDefault="00EE7256" w:rsidP="00E9385D">
      <w:pPr>
        <w:overflowPunct w:val="0"/>
        <w:spacing w:line="560" w:lineRule="exact"/>
        <w:ind w:firstLineChars="200" w:firstLine="640"/>
        <w:rPr>
          <w:rFonts w:ascii="仿宋_GB2312" w:eastAsia="仿宋_GB2312" w:cs="宋体"/>
          <w:kern w:val="0"/>
          <w:sz w:val="32"/>
          <w:szCs w:val="32"/>
          <w:lang w:val="zh-CN"/>
        </w:rPr>
      </w:pPr>
      <w:r>
        <w:rPr>
          <w:rFonts w:ascii="仿宋_GB2312" w:eastAsia="仿宋_GB2312" w:cs="宋体" w:hint="eastAsia"/>
          <w:kern w:val="0"/>
          <w:sz w:val="32"/>
          <w:szCs w:val="32"/>
          <w:lang w:val="zh-CN"/>
        </w:rPr>
        <w:t>8</w:t>
      </w:r>
      <w:r w:rsidR="00CA47AA" w:rsidRPr="0081650C">
        <w:rPr>
          <w:rFonts w:ascii="仿宋_GB2312" w:eastAsia="仿宋_GB2312" w:cs="宋体"/>
          <w:kern w:val="0"/>
          <w:sz w:val="32"/>
          <w:szCs w:val="32"/>
          <w:lang w:val="zh-CN"/>
        </w:rPr>
        <w:t>.5</w:t>
      </w:r>
      <w:r w:rsidR="00CA47AA" w:rsidRPr="0081650C">
        <w:rPr>
          <w:rFonts w:ascii="仿宋_GB2312" w:eastAsia="仿宋_GB2312" w:cs="宋体" w:hint="eastAsia"/>
          <w:kern w:val="0"/>
          <w:sz w:val="32"/>
          <w:szCs w:val="32"/>
          <w:lang w:val="zh-CN"/>
        </w:rPr>
        <w:t>项目效益。项目实施后，将会提高项目产业发展能力。项目覆盖、惠及贫困村</w:t>
      </w:r>
      <w:r w:rsidR="00C866C6">
        <w:rPr>
          <w:rFonts w:ascii="仿宋_GB2312" w:eastAsia="仿宋_GB2312" w:cs="宋体" w:hint="eastAsia"/>
          <w:kern w:val="0"/>
          <w:sz w:val="32"/>
          <w:szCs w:val="32"/>
          <w:lang w:val="zh-CN"/>
        </w:rPr>
        <w:t>5</w:t>
      </w:r>
      <w:r w:rsidR="00CA47AA" w:rsidRPr="0081650C">
        <w:rPr>
          <w:rFonts w:ascii="仿宋_GB2312" w:eastAsia="仿宋_GB2312" w:cs="宋体" w:hint="eastAsia"/>
          <w:kern w:val="0"/>
          <w:sz w:val="32"/>
          <w:szCs w:val="32"/>
          <w:lang w:val="zh-CN"/>
        </w:rPr>
        <w:t>个</w:t>
      </w:r>
      <w:r w:rsidR="00CA47AA" w:rsidRPr="0021288D">
        <w:rPr>
          <w:rFonts w:ascii="仿宋_GB2312" w:eastAsia="仿宋_GB2312" w:cs="宋体" w:hint="eastAsia"/>
          <w:kern w:val="0"/>
          <w:sz w:val="32"/>
          <w:szCs w:val="32"/>
          <w:lang w:val="zh-CN"/>
        </w:rPr>
        <w:t>、贫困户</w:t>
      </w:r>
      <w:r w:rsidR="00C866C6">
        <w:rPr>
          <w:rFonts w:ascii="仿宋_GB2312" w:eastAsia="仿宋_GB2312" w:cs="宋体" w:hint="eastAsia"/>
          <w:kern w:val="0"/>
          <w:sz w:val="32"/>
          <w:szCs w:val="32"/>
          <w:lang w:val="zh-CN"/>
        </w:rPr>
        <w:t>144</w:t>
      </w:r>
      <w:r w:rsidR="00CA47AA" w:rsidRPr="0021288D">
        <w:rPr>
          <w:rFonts w:ascii="仿宋_GB2312" w:eastAsia="仿宋_GB2312" w:cs="宋体" w:hint="eastAsia"/>
          <w:kern w:val="0"/>
          <w:sz w:val="32"/>
          <w:szCs w:val="32"/>
          <w:lang w:val="zh-CN"/>
        </w:rPr>
        <w:t>户。</w:t>
      </w:r>
    </w:p>
    <w:p w:rsidR="00CB0BA1" w:rsidRPr="0081650C" w:rsidRDefault="00CA47AA" w:rsidP="00E9385D">
      <w:pPr>
        <w:overflowPunct w:val="0"/>
        <w:spacing w:line="560" w:lineRule="exact"/>
        <w:ind w:firstLineChars="200" w:firstLine="643"/>
        <w:rPr>
          <w:rFonts w:ascii="仿宋_GB2312" w:eastAsia="仿宋_GB2312" w:cs="宋体"/>
          <w:kern w:val="0"/>
          <w:sz w:val="32"/>
          <w:szCs w:val="32"/>
          <w:lang w:val="zh-CN"/>
        </w:rPr>
      </w:pPr>
      <w:bookmarkStart w:id="38" w:name="_Toc6305077"/>
      <w:r w:rsidRPr="006E0C46">
        <w:rPr>
          <w:rStyle w:val="2Char"/>
          <w:rFonts w:ascii="楷体_GB2312" w:eastAsia="楷体_GB2312" w:hint="eastAsia"/>
        </w:rPr>
        <w:t>（三）其他项目。</w:t>
      </w:r>
      <w:bookmarkEnd w:id="38"/>
      <w:r w:rsidR="00931280">
        <w:rPr>
          <w:rFonts w:ascii="仿宋_GB2312" w:eastAsia="仿宋_GB2312" w:cs="宋体" w:hint="eastAsia"/>
          <w:kern w:val="0"/>
          <w:sz w:val="32"/>
          <w:szCs w:val="32"/>
          <w:lang w:val="zh-CN"/>
        </w:rPr>
        <w:t>主要包括农</w:t>
      </w:r>
      <w:r w:rsidRPr="0081650C">
        <w:rPr>
          <w:rFonts w:ascii="仿宋_GB2312" w:eastAsia="仿宋_GB2312" w:cs="宋体" w:hint="eastAsia"/>
          <w:kern w:val="0"/>
          <w:sz w:val="32"/>
          <w:szCs w:val="32"/>
          <w:lang w:val="zh-CN"/>
        </w:rPr>
        <w:t>房改造、藏区新居建设、村内基础设施提升、贫困户贫困村太阳能路灯建设等四类项目，共计</w:t>
      </w:r>
      <w:r w:rsidR="00C36E55">
        <w:rPr>
          <w:rFonts w:ascii="仿宋_GB2312" w:eastAsia="仿宋_GB2312" w:cs="宋体" w:hint="eastAsia"/>
          <w:kern w:val="0"/>
          <w:sz w:val="32"/>
          <w:szCs w:val="32"/>
        </w:rPr>
        <w:t>16</w:t>
      </w:r>
      <w:r w:rsidRPr="0081650C">
        <w:rPr>
          <w:rFonts w:ascii="仿宋_GB2312" w:eastAsia="仿宋_GB2312" w:cs="宋体" w:hint="eastAsia"/>
          <w:kern w:val="0"/>
          <w:sz w:val="32"/>
          <w:szCs w:val="32"/>
          <w:lang w:val="zh-CN"/>
        </w:rPr>
        <w:t>个。其中，</w:t>
      </w:r>
      <w:r w:rsidR="00931280">
        <w:rPr>
          <w:rFonts w:ascii="仿宋_GB2312" w:eastAsia="仿宋_GB2312" w:cs="宋体" w:hint="eastAsia"/>
          <w:kern w:val="0"/>
          <w:sz w:val="32"/>
          <w:szCs w:val="32"/>
          <w:lang w:val="zh-CN"/>
        </w:rPr>
        <w:t>农</w:t>
      </w:r>
      <w:r w:rsidRPr="0081650C">
        <w:rPr>
          <w:rFonts w:ascii="仿宋_GB2312" w:eastAsia="仿宋_GB2312" w:cs="宋体" w:hint="eastAsia"/>
          <w:kern w:val="0"/>
          <w:sz w:val="32"/>
          <w:szCs w:val="32"/>
          <w:lang w:val="zh-CN"/>
        </w:rPr>
        <w:t>房改造</w:t>
      </w:r>
      <w:r w:rsidR="00C866C6">
        <w:rPr>
          <w:rFonts w:ascii="仿宋_GB2312" w:eastAsia="仿宋_GB2312" w:cs="宋体" w:hint="eastAsia"/>
          <w:kern w:val="0"/>
          <w:sz w:val="32"/>
          <w:szCs w:val="32"/>
          <w:lang w:val="zh-CN"/>
        </w:rPr>
        <w:t>及</w:t>
      </w:r>
      <w:r w:rsidR="00C866C6" w:rsidRPr="0081650C">
        <w:rPr>
          <w:rFonts w:ascii="仿宋_GB2312" w:eastAsia="仿宋_GB2312" w:cs="宋体" w:hint="eastAsia"/>
          <w:kern w:val="0"/>
          <w:sz w:val="32"/>
          <w:szCs w:val="32"/>
          <w:lang w:val="zh-CN"/>
        </w:rPr>
        <w:t>藏区新居建设</w:t>
      </w:r>
      <w:r w:rsidRPr="0081650C">
        <w:rPr>
          <w:rFonts w:ascii="仿宋_GB2312" w:eastAsia="仿宋_GB2312" w:cs="宋体" w:hint="eastAsia"/>
          <w:kern w:val="0"/>
          <w:sz w:val="32"/>
          <w:szCs w:val="32"/>
          <w:lang w:val="zh-CN"/>
        </w:rPr>
        <w:t>项目</w:t>
      </w:r>
      <w:r w:rsidR="003A66D1">
        <w:rPr>
          <w:rFonts w:ascii="仿宋_GB2312" w:eastAsia="仿宋_GB2312" w:cs="宋体" w:hint="eastAsia"/>
          <w:kern w:val="0"/>
          <w:sz w:val="32"/>
          <w:szCs w:val="32"/>
          <w:lang w:val="zh-CN"/>
        </w:rPr>
        <w:t>4</w:t>
      </w:r>
      <w:r w:rsidRPr="0081650C">
        <w:rPr>
          <w:rFonts w:ascii="仿宋_GB2312" w:eastAsia="仿宋_GB2312" w:cs="宋体" w:hint="eastAsia"/>
          <w:kern w:val="0"/>
          <w:sz w:val="32"/>
          <w:szCs w:val="32"/>
          <w:lang w:val="zh-CN"/>
        </w:rPr>
        <w:t>个、</w:t>
      </w:r>
      <w:r w:rsidR="00FF5F4D">
        <w:rPr>
          <w:rFonts w:ascii="仿宋_GB2312" w:eastAsia="仿宋_GB2312" w:cs="宋体" w:hint="eastAsia"/>
          <w:kern w:val="0"/>
          <w:sz w:val="32"/>
          <w:szCs w:val="32"/>
          <w:lang w:val="zh-CN"/>
        </w:rPr>
        <w:t>村内基础设施提升</w:t>
      </w:r>
      <w:r w:rsidRPr="0081650C">
        <w:rPr>
          <w:rFonts w:ascii="仿宋_GB2312" w:eastAsia="仿宋_GB2312" w:cs="宋体" w:hint="eastAsia"/>
          <w:kern w:val="0"/>
          <w:sz w:val="32"/>
          <w:szCs w:val="32"/>
          <w:lang w:val="zh-CN"/>
        </w:rPr>
        <w:t>项目</w:t>
      </w:r>
      <w:r w:rsidR="00C36E55">
        <w:rPr>
          <w:rFonts w:ascii="仿宋_GB2312" w:eastAsia="仿宋_GB2312" w:cs="宋体" w:hint="eastAsia"/>
          <w:kern w:val="0"/>
          <w:sz w:val="32"/>
          <w:szCs w:val="32"/>
          <w:lang w:val="zh-CN"/>
        </w:rPr>
        <w:t>11</w:t>
      </w:r>
      <w:r w:rsidR="00C866C6">
        <w:rPr>
          <w:rFonts w:ascii="仿宋_GB2312" w:eastAsia="仿宋_GB2312" w:cs="宋体" w:hint="eastAsia"/>
          <w:kern w:val="0"/>
          <w:sz w:val="32"/>
          <w:szCs w:val="32"/>
          <w:lang w:val="zh-CN"/>
        </w:rPr>
        <w:t>个、</w:t>
      </w:r>
      <w:r w:rsidRPr="0081650C">
        <w:rPr>
          <w:rFonts w:ascii="仿宋_GB2312" w:eastAsia="仿宋_GB2312" w:cs="宋体" w:hint="eastAsia"/>
          <w:kern w:val="0"/>
          <w:sz w:val="32"/>
          <w:szCs w:val="32"/>
          <w:lang w:val="zh-CN"/>
        </w:rPr>
        <w:t>贫困户贫困村太阳能路灯建设项目1个。</w:t>
      </w:r>
    </w:p>
    <w:p w:rsidR="00CB0BA1" w:rsidRPr="006E0C46" w:rsidRDefault="00CA47AA" w:rsidP="00E9385D">
      <w:pPr>
        <w:pStyle w:val="3"/>
        <w:spacing w:before="0" w:after="0" w:line="560" w:lineRule="exact"/>
        <w:ind w:firstLineChars="200" w:firstLine="643"/>
        <w:rPr>
          <w:rFonts w:ascii="仿宋_GB2312" w:eastAsia="仿宋_GB2312"/>
          <w:kern w:val="0"/>
          <w:lang w:val="zh-CN"/>
        </w:rPr>
      </w:pPr>
      <w:bookmarkStart w:id="39" w:name="_Toc6305078"/>
      <w:r w:rsidRPr="006E0C46">
        <w:rPr>
          <w:rFonts w:ascii="仿宋_GB2312" w:eastAsia="仿宋_GB2312"/>
          <w:kern w:val="0"/>
          <w:lang w:val="zh-CN"/>
        </w:rPr>
        <w:t>1.</w:t>
      </w:r>
      <w:bookmarkEnd w:id="39"/>
      <w:r w:rsidR="00C866C6" w:rsidRPr="006E0C46">
        <w:rPr>
          <w:rFonts w:ascii="仿宋_GB2312" w:eastAsia="仿宋_GB2312" w:hint="eastAsia"/>
          <w:kern w:val="0"/>
          <w:lang w:val="zh-CN"/>
        </w:rPr>
        <w:t>藏区新居建设</w:t>
      </w:r>
    </w:p>
    <w:p w:rsidR="00CB0BA1" w:rsidRPr="0081650C" w:rsidRDefault="00CA47AA" w:rsidP="00E9385D">
      <w:pPr>
        <w:overflowPunct w:val="0"/>
        <w:spacing w:line="560" w:lineRule="exact"/>
        <w:ind w:firstLineChars="200" w:firstLine="640"/>
        <w:rPr>
          <w:rFonts w:ascii="仿宋_GB2312" w:eastAsia="仿宋_GB2312" w:cs="宋体"/>
          <w:kern w:val="0"/>
          <w:sz w:val="32"/>
          <w:szCs w:val="32"/>
          <w:lang w:val="zh-CN"/>
        </w:rPr>
      </w:pPr>
      <w:r w:rsidRPr="0081650C">
        <w:rPr>
          <w:rFonts w:ascii="仿宋_GB2312" w:eastAsia="仿宋_GB2312" w:cs="宋体"/>
          <w:kern w:val="0"/>
          <w:sz w:val="32"/>
          <w:szCs w:val="32"/>
          <w:lang w:val="zh-CN"/>
        </w:rPr>
        <w:t>1.1</w:t>
      </w:r>
      <w:r w:rsidR="008B4DB4" w:rsidRPr="0081650C">
        <w:rPr>
          <w:rFonts w:ascii="仿宋_GB2312" w:eastAsia="仿宋_GB2312" w:cs="宋体" w:hint="eastAsia"/>
          <w:kern w:val="0"/>
          <w:sz w:val="32"/>
          <w:szCs w:val="32"/>
          <w:lang w:val="zh-CN"/>
        </w:rPr>
        <w:t>实施地点。</w:t>
      </w:r>
      <w:r w:rsidRPr="0081650C">
        <w:rPr>
          <w:rFonts w:ascii="仿宋_GB2312" w:eastAsia="仿宋_GB2312" w:cs="宋体" w:hint="eastAsia"/>
          <w:kern w:val="0"/>
          <w:sz w:val="32"/>
          <w:szCs w:val="32"/>
          <w:lang w:val="zh-CN"/>
        </w:rPr>
        <w:t>全县</w:t>
      </w:r>
      <w:r w:rsidR="00C866C6">
        <w:rPr>
          <w:rFonts w:ascii="仿宋_GB2312" w:eastAsia="仿宋_GB2312" w:cs="宋体" w:hint="eastAsia"/>
          <w:kern w:val="0"/>
          <w:sz w:val="32"/>
          <w:szCs w:val="32"/>
          <w:lang w:val="zh-CN"/>
        </w:rPr>
        <w:t>涉及村</w:t>
      </w:r>
      <w:r w:rsidRPr="0081650C">
        <w:rPr>
          <w:rFonts w:ascii="仿宋_GB2312" w:eastAsia="仿宋_GB2312" w:cs="宋体" w:hint="eastAsia"/>
          <w:kern w:val="0"/>
          <w:sz w:val="32"/>
          <w:szCs w:val="32"/>
          <w:lang w:val="zh-CN"/>
        </w:rPr>
        <w:t>。</w:t>
      </w:r>
    </w:p>
    <w:p w:rsidR="00CB0BA1" w:rsidRPr="0081650C" w:rsidRDefault="00CA47AA" w:rsidP="00E9385D">
      <w:pPr>
        <w:overflowPunct w:val="0"/>
        <w:spacing w:line="560" w:lineRule="exact"/>
        <w:ind w:firstLineChars="200" w:firstLine="640"/>
        <w:rPr>
          <w:rFonts w:ascii="仿宋_GB2312" w:eastAsia="仿宋_GB2312" w:cs="宋体"/>
          <w:kern w:val="0"/>
          <w:sz w:val="32"/>
          <w:szCs w:val="32"/>
          <w:lang w:val="zh-CN"/>
        </w:rPr>
      </w:pPr>
      <w:r w:rsidRPr="0081650C">
        <w:rPr>
          <w:rFonts w:ascii="仿宋_GB2312" w:eastAsia="仿宋_GB2312" w:cs="宋体"/>
          <w:kern w:val="0"/>
          <w:sz w:val="32"/>
          <w:szCs w:val="32"/>
          <w:lang w:val="zh-CN"/>
        </w:rPr>
        <w:t>1.2</w:t>
      </w:r>
      <w:r w:rsidR="00AA2C1D">
        <w:rPr>
          <w:rFonts w:ascii="仿宋_GB2312" w:eastAsia="仿宋_GB2312" w:cs="宋体" w:hint="eastAsia"/>
          <w:kern w:val="0"/>
          <w:sz w:val="32"/>
          <w:szCs w:val="32"/>
          <w:lang w:val="zh-CN"/>
        </w:rPr>
        <w:t>建设内容及规模。在全县实施藏区新居建设</w:t>
      </w:r>
      <w:r w:rsidRPr="0081650C">
        <w:rPr>
          <w:rFonts w:ascii="仿宋_GB2312" w:eastAsia="仿宋_GB2312" w:cs="宋体" w:hint="eastAsia"/>
          <w:kern w:val="0"/>
          <w:sz w:val="32"/>
          <w:szCs w:val="32"/>
          <w:lang w:val="zh-CN"/>
        </w:rPr>
        <w:t>项目1个。</w:t>
      </w:r>
    </w:p>
    <w:p w:rsidR="00CB0BA1" w:rsidRPr="0081650C" w:rsidRDefault="00CA47AA" w:rsidP="00E9385D">
      <w:pPr>
        <w:overflowPunct w:val="0"/>
        <w:spacing w:line="560" w:lineRule="exact"/>
        <w:ind w:firstLineChars="200" w:firstLine="640"/>
        <w:rPr>
          <w:rFonts w:ascii="仿宋_GB2312" w:eastAsia="仿宋_GB2312" w:cs="宋体"/>
          <w:kern w:val="0"/>
          <w:sz w:val="32"/>
          <w:szCs w:val="32"/>
          <w:lang w:val="zh-CN"/>
        </w:rPr>
      </w:pPr>
      <w:r w:rsidRPr="0081650C">
        <w:rPr>
          <w:rFonts w:ascii="仿宋_GB2312" w:eastAsia="仿宋_GB2312" w:cs="宋体"/>
          <w:kern w:val="0"/>
          <w:sz w:val="32"/>
          <w:szCs w:val="32"/>
          <w:lang w:val="zh-CN"/>
        </w:rPr>
        <w:t>1.3</w:t>
      </w:r>
      <w:r w:rsidRPr="0081650C">
        <w:rPr>
          <w:rFonts w:ascii="仿宋_GB2312" w:eastAsia="仿宋_GB2312" w:cs="宋体" w:hint="eastAsia"/>
          <w:kern w:val="0"/>
          <w:sz w:val="32"/>
          <w:szCs w:val="32"/>
          <w:lang w:val="zh-CN"/>
        </w:rPr>
        <w:t>建设标准。根据具体建设项目的行业标准和规划标准来执行（具体见附表）。</w:t>
      </w:r>
    </w:p>
    <w:p w:rsidR="00CB0BA1" w:rsidRPr="0081650C" w:rsidRDefault="00CA47AA" w:rsidP="00E9385D">
      <w:pPr>
        <w:overflowPunct w:val="0"/>
        <w:spacing w:line="560" w:lineRule="exact"/>
        <w:ind w:firstLineChars="200" w:firstLine="640"/>
        <w:rPr>
          <w:rFonts w:ascii="仿宋_GB2312" w:eastAsia="仿宋_GB2312" w:cs="宋体"/>
          <w:kern w:val="0"/>
          <w:sz w:val="32"/>
          <w:szCs w:val="32"/>
          <w:lang w:val="zh-CN"/>
        </w:rPr>
      </w:pPr>
      <w:r w:rsidRPr="0081650C">
        <w:rPr>
          <w:rFonts w:ascii="仿宋_GB2312" w:eastAsia="仿宋_GB2312" w:cs="宋体"/>
          <w:kern w:val="0"/>
          <w:sz w:val="32"/>
          <w:szCs w:val="32"/>
          <w:lang w:val="zh-CN"/>
        </w:rPr>
        <w:t>1.4</w:t>
      </w:r>
      <w:r w:rsidRPr="0081650C">
        <w:rPr>
          <w:rFonts w:ascii="仿宋_GB2312" w:eastAsia="仿宋_GB2312" w:cs="宋体" w:hint="eastAsia"/>
          <w:kern w:val="0"/>
          <w:sz w:val="32"/>
          <w:szCs w:val="32"/>
          <w:lang w:val="zh-CN"/>
        </w:rPr>
        <w:t>项目建设进度计划。项目拟于4月启动实施，</w:t>
      </w:r>
      <w:r w:rsidRPr="0081650C">
        <w:rPr>
          <w:rFonts w:ascii="仿宋_GB2312" w:eastAsia="仿宋_GB2312" w:cs="宋体"/>
          <w:kern w:val="0"/>
          <w:sz w:val="32"/>
          <w:szCs w:val="32"/>
          <w:lang w:val="zh-CN"/>
        </w:rPr>
        <w:t>1</w:t>
      </w:r>
      <w:r w:rsidRPr="0081650C">
        <w:rPr>
          <w:rFonts w:ascii="仿宋_GB2312" w:eastAsia="仿宋_GB2312" w:cs="宋体" w:hint="eastAsia"/>
          <w:kern w:val="0"/>
          <w:sz w:val="32"/>
          <w:szCs w:val="32"/>
          <w:lang w:val="zh-CN"/>
        </w:rPr>
        <w:t>1月底前全面完成。</w:t>
      </w:r>
    </w:p>
    <w:p w:rsidR="00CB0BA1" w:rsidRPr="0081650C" w:rsidRDefault="00CA47AA" w:rsidP="00E9385D">
      <w:pPr>
        <w:overflowPunct w:val="0"/>
        <w:spacing w:line="560" w:lineRule="exact"/>
        <w:ind w:firstLineChars="200" w:firstLine="640"/>
        <w:rPr>
          <w:rFonts w:ascii="仿宋_GB2312" w:eastAsia="仿宋_GB2312" w:cs="宋体"/>
          <w:kern w:val="0"/>
          <w:sz w:val="32"/>
          <w:szCs w:val="32"/>
          <w:lang w:val="zh-CN"/>
        </w:rPr>
      </w:pPr>
      <w:r w:rsidRPr="0081650C">
        <w:rPr>
          <w:rFonts w:ascii="仿宋_GB2312" w:eastAsia="仿宋_GB2312" w:cs="宋体"/>
          <w:kern w:val="0"/>
          <w:sz w:val="32"/>
          <w:szCs w:val="32"/>
          <w:lang w:val="zh-CN"/>
        </w:rPr>
        <w:t>1.5</w:t>
      </w:r>
      <w:r w:rsidRPr="0081650C">
        <w:rPr>
          <w:rFonts w:ascii="仿宋_GB2312" w:eastAsia="仿宋_GB2312" w:cs="宋体" w:hint="eastAsia"/>
          <w:kern w:val="0"/>
          <w:sz w:val="32"/>
          <w:szCs w:val="32"/>
          <w:lang w:val="zh-CN"/>
        </w:rPr>
        <w:t>项目效益。项目实施后，将改善该村公共服务条件，增加农民幸福指。项目覆盖、惠及贫困村</w:t>
      </w:r>
      <w:r w:rsidR="00AA2C1D">
        <w:rPr>
          <w:rFonts w:ascii="仿宋_GB2312" w:eastAsia="仿宋_GB2312" w:cs="宋体" w:hint="eastAsia"/>
          <w:kern w:val="0"/>
          <w:sz w:val="32"/>
          <w:szCs w:val="32"/>
          <w:lang w:val="zh-CN"/>
        </w:rPr>
        <w:t>35</w:t>
      </w:r>
      <w:r w:rsidRPr="0081650C">
        <w:rPr>
          <w:rFonts w:ascii="仿宋_GB2312" w:eastAsia="仿宋_GB2312" w:cs="宋体" w:hint="eastAsia"/>
          <w:kern w:val="0"/>
          <w:sz w:val="32"/>
          <w:szCs w:val="32"/>
          <w:lang w:val="zh-CN"/>
        </w:rPr>
        <w:t>个、贫困户</w:t>
      </w:r>
      <w:r w:rsidR="00AA2C1D">
        <w:rPr>
          <w:rFonts w:ascii="仿宋_GB2312" w:eastAsia="仿宋_GB2312" w:cs="宋体" w:hint="eastAsia"/>
          <w:kern w:val="0"/>
          <w:sz w:val="32"/>
          <w:szCs w:val="32"/>
          <w:lang w:val="zh-CN"/>
        </w:rPr>
        <w:t>50</w:t>
      </w:r>
      <w:r w:rsidRPr="0081650C">
        <w:rPr>
          <w:rFonts w:ascii="仿宋_GB2312" w:eastAsia="仿宋_GB2312" w:cs="宋体" w:hint="eastAsia"/>
          <w:kern w:val="0"/>
          <w:sz w:val="32"/>
          <w:szCs w:val="32"/>
          <w:lang w:val="zh-CN"/>
        </w:rPr>
        <w:t>户。</w:t>
      </w:r>
    </w:p>
    <w:p w:rsidR="00CB0BA1" w:rsidRPr="006E0C46" w:rsidRDefault="00C866C6" w:rsidP="00E9385D">
      <w:pPr>
        <w:pStyle w:val="3"/>
        <w:spacing w:before="0" w:after="0" w:line="560" w:lineRule="exact"/>
        <w:ind w:firstLineChars="200" w:firstLine="643"/>
        <w:rPr>
          <w:rFonts w:ascii="仿宋_GB2312" w:eastAsia="仿宋_GB2312"/>
          <w:kern w:val="0"/>
          <w:lang w:val="zh-CN"/>
        </w:rPr>
      </w:pPr>
      <w:bookmarkStart w:id="40" w:name="_Toc6305080"/>
      <w:r>
        <w:rPr>
          <w:rFonts w:ascii="仿宋_GB2312" w:eastAsia="仿宋_GB2312" w:hint="eastAsia"/>
          <w:kern w:val="0"/>
          <w:lang w:val="zh-CN"/>
        </w:rPr>
        <w:lastRenderedPageBreak/>
        <w:t>2</w:t>
      </w:r>
      <w:r w:rsidR="00CA47AA" w:rsidRPr="006E0C46">
        <w:rPr>
          <w:rFonts w:ascii="仿宋_GB2312" w:eastAsia="仿宋_GB2312"/>
          <w:kern w:val="0"/>
          <w:lang w:val="zh-CN"/>
        </w:rPr>
        <w:t xml:space="preserve">. </w:t>
      </w:r>
      <w:r w:rsidR="00FF5F4D" w:rsidRPr="006E0C46">
        <w:rPr>
          <w:rFonts w:ascii="仿宋_GB2312" w:eastAsia="仿宋_GB2312" w:hint="eastAsia"/>
          <w:kern w:val="0"/>
          <w:lang w:val="zh-CN"/>
        </w:rPr>
        <w:t>村内基础设施提升</w:t>
      </w:r>
      <w:bookmarkEnd w:id="40"/>
    </w:p>
    <w:p w:rsidR="00CB0BA1" w:rsidRPr="0081650C" w:rsidRDefault="00C866C6" w:rsidP="00E9385D">
      <w:pPr>
        <w:overflowPunct w:val="0"/>
        <w:spacing w:line="560" w:lineRule="exact"/>
        <w:ind w:firstLineChars="200" w:firstLine="640"/>
        <w:rPr>
          <w:rFonts w:ascii="仿宋_GB2312" w:eastAsia="仿宋_GB2312" w:cs="宋体"/>
          <w:kern w:val="0"/>
          <w:sz w:val="32"/>
          <w:szCs w:val="32"/>
          <w:lang w:val="zh-CN"/>
        </w:rPr>
      </w:pPr>
      <w:r>
        <w:rPr>
          <w:rFonts w:ascii="仿宋_GB2312" w:eastAsia="仿宋_GB2312" w:cs="宋体" w:hint="eastAsia"/>
          <w:kern w:val="0"/>
          <w:sz w:val="32"/>
          <w:szCs w:val="32"/>
          <w:lang w:val="zh-CN"/>
        </w:rPr>
        <w:t>2</w:t>
      </w:r>
      <w:r w:rsidR="00CA47AA" w:rsidRPr="0081650C">
        <w:rPr>
          <w:rFonts w:ascii="仿宋_GB2312" w:eastAsia="仿宋_GB2312" w:cs="宋体"/>
          <w:kern w:val="0"/>
          <w:sz w:val="32"/>
          <w:szCs w:val="32"/>
          <w:lang w:val="zh-CN"/>
        </w:rPr>
        <w:t>.1</w:t>
      </w:r>
      <w:r w:rsidR="00584AD7" w:rsidRPr="0081650C">
        <w:rPr>
          <w:rFonts w:ascii="仿宋_GB2312" w:eastAsia="仿宋_GB2312" w:cs="宋体" w:hint="eastAsia"/>
          <w:kern w:val="0"/>
          <w:sz w:val="32"/>
          <w:szCs w:val="32"/>
          <w:lang w:val="zh-CN"/>
        </w:rPr>
        <w:t>实施地点。</w:t>
      </w:r>
      <w:r w:rsidR="00FF5F4D">
        <w:rPr>
          <w:rFonts w:ascii="仿宋_GB2312" w:eastAsia="仿宋_GB2312" w:cs="宋体" w:hint="eastAsia"/>
          <w:kern w:val="0"/>
          <w:sz w:val="32"/>
          <w:szCs w:val="32"/>
          <w:lang w:val="zh-CN"/>
        </w:rPr>
        <w:t>英布汝村</w:t>
      </w:r>
      <w:r>
        <w:rPr>
          <w:rFonts w:ascii="仿宋_GB2312" w:eastAsia="仿宋_GB2312" w:cs="宋体" w:hint="eastAsia"/>
          <w:kern w:val="0"/>
          <w:sz w:val="32"/>
          <w:szCs w:val="32"/>
          <w:lang w:val="zh-CN"/>
        </w:rPr>
        <w:t>实施村内基础设施提升，松坪村实施环境整治</w:t>
      </w:r>
      <w:r w:rsidR="00CA47AA" w:rsidRPr="0081650C">
        <w:rPr>
          <w:rFonts w:ascii="仿宋_GB2312" w:eastAsia="仿宋_GB2312" w:cs="宋体" w:hint="eastAsia"/>
          <w:kern w:val="0"/>
          <w:sz w:val="32"/>
          <w:szCs w:val="32"/>
          <w:lang w:val="zh-CN"/>
        </w:rPr>
        <w:t>。</w:t>
      </w:r>
    </w:p>
    <w:p w:rsidR="00CB0BA1" w:rsidRPr="0081650C" w:rsidRDefault="00C866C6" w:rsidP="00E9385D">
      <w:pPr>
        <w:overflowPunct w:val="0"/>
        <w:spacing w:line="560" w:lineRule="exact"/>
        <w:ind w:firstLineChars="200" w:firstLine="640"/>
        <w:rPr>
          <w:rFonts w:ascii="仿宋_GB2312" w:eastAsia="仿宋_GB2312" w:cs="宋体"/>
          <w:kern w:val="0"/>
          <w:sz w:val="32"/>
          <w:szCs w:val="32"/>
          <w:lang w:val="zh-CN"/>
        </w:rPr>
      </w:pPr>
      <w:r>
        <w:rPr>
          <w:rFonts w:ascii="仿宋_GB2312" w:eastAsia="仿宋_GB2312" w:cs="宋体" w:hint="eastAsia"/>
          <w:kern w:val="0"/>
          <w:sz w:val="32"/>
          <w:szCs w:val="32"/>
          <w:lang w:val="zh-CN"/>
        </w:rPr>
        <w:t>2</w:t>
      </w:r>
      <w:r w:rsidR="00CA47AA" w:rsidRPr="0081650C">
        <w:rPr>
          <w:rFonts w:ascii="仿宋_GB2312" w:eastAsia="仿宋_GB2312" w:cs="宋体"/>
          <w:kern w:val="0"/>
          <w:sz w:val="32"/>
          <w:szCs w:val="32"/>
          <w:lang w:val="zh-CN"/>
        </w:rPr>
        <w:t>.2</w:t>
      </w:r>
      <w:r w:rsidR="00CA47AA" w:rsidRPr="0081650C">
        <w:rPr>
          <w:rFonts w:ascii="仿宋_GB2312" w:eastAsia="仿宋_GB2312" w:cs="宋体" w:hint="eastAsia"/>
          <w:kern w:val="0"/>
          <w:sz w:val="32"/>
          <w:szCs w:val="32"/>
          <w:lang w:val="zh-CN"/>
        </w:rPr>
        <w:t>建设内容及规模。</w:t>
      </w:r>
      <w:r>
        <w:rPr>
          <w:rFonts w:ascii="仿宋_GB2312" w:eastAsia="仿宋_GB2312" w:cs="宋体" w:hint="eastAsia"/>
          <w:kern w:val="0"/>
          <w:sz w:val="32"/>
          <w:szCs w:val="32"/>
          <w:lang w:val="zh-CN"/>
        </w:rPr>
        <w:t>2</w:t>
      </w:r>
      <w:r w:rsidR="00CA47AA" w:rsidRPr="0081650C">
        <w:rPr>
          <w:rFonts w:ascii="仿宋_GB2312" w:eastAsia="仿宋_GB2312" w:cs="宋体" w:hint="eastAsia"/>
          <w:kern w:val="0"/>
          <w:sz w:val="32"/>
          <w:szCs w:val="32"/>
          <w:lang w:val="zh-CN"/>
        </w:rPr>
        <w:t>个村实施</w:t>
      </w:r>
      <w:r w:rsidR="00663DB0">
        <w:rPr>
          <w:rFonts w:ascii="仿宋_GB2312" w:eastAsia="仿宋_GB2312" w:cs="宋体" w:hint="eastAsia"/>
          <w:kern w:val="0"/>
          <w:sz w:val="32"/>
          <w:szCs w:val="32"/>
          <w:lang w:val="zh-CN"/>
        </w:rPr>
        <w:t>基础设施提升</w:t>
      </w:r>
      <w:r>
        <w:rPr>
          <w:rFonts w:ascii="仿宋_GB2312" w:eastAsia="仿宋_GB2312" w:cs="宋体" w:hint="eastAsia"/>
          <w:kern w:val="0"/>
          <w:sz w:val="32"/>
          <w:szCs w:val="32"/>
          <w:lang w:val="zh-CN"/>
        </w:rPr>
        <w:t>和环境整治</w:t>
      </w:r>
      <w:r w:rsidR="00CA47AA" w:rsidRPr="0081650C">
        <w:rPr>
          <w:rFonts w:ascii="仿宋_GB2312" w:eastAsia="仿宋_GB2312" w:cs="宋体" w:hint="eastAsia"/>
          <w:kern w:val="0"/>
          <w:sz w:val="32"/>
          <w:szCs w:val="32"/>
          <w:lang w:val="zh-CN"/>
        </w:rPr>
        <w:t>项目。</w:t>
      </w:r>
    </w:p>
    <w:p w:rsidR="00CB0BA1" w:rsidRPr="0081650C" w:rsidRDefault="00C866C6" w:rsidP="00E9385D">
      <w:pPr>
        <w:overflowPunct w:val="0"/>
        <w:spacing w:line="560" w:lineRule="exact"/>
        <w:ind w:firstLineChars="200" w:firstLine="640"/>
        <w:rPr>
          <w:rFonts w:ascii="仿宋_GB2312" w:eastAsia="仿宋_GB2312" w:cs="宋体"/>
          <w:kern w:val="0"/>
          <w:sz w:val="32"/>
          <w:szCs w:val="32"/>
          <w:lang w:val="zh-CN"/>
        </w:rPr>
      </w:pPr>
      <w:r>
        <w:rPr>
          <w:rFonts w:ascii="仿宋_GB2312" w:eastAsia="仿宋_GB2312" w:cs="宋体" w:hint="eastAsia"/>
          <w:kern w:val="0"/>
          <w:sz w:val="32"/>
          <w:szCs w:val="32"/>
          <w:lang w:val="zh-CN"/>
        </w:rPr>
        <w:t>2</w:t>
      </w:r>
      <w:r w:rsidR="00CA47AA" w:rsidRPr="0081650C">
        <w:rPr>
          <w:rFonts w:ascii="仿宋_GB2312" w:eastAsia="仿宋_GB2312" w:cs="宋体"/>
          <w:kern w:val="0"/>
          <w:sz w:val="32"/>
          <w:szCs w:val="32"/>
          <w:lang w:val="zh-CN"/>
        </w:rPr>
        <w:t>.3</w:t>
      </w:r>
      <w:r w:rsidR="00CA47AA" w:rsidRPr="0081650C">
        <w:rPr>
          <w:rFonts w:ascii="仿宋_GB2312" w:eastAsia="仿宋_GB2312" w:cs="宋体" w:hint="eastAsia"/>
          <w:kern w:val="0"/>
          <w:sz w:val="32"/>
          <w:szCs w:val="32"/>
          <w:lang w:val="zh-CN"/>
        </w:rPr>
        <w:t>建设标准。根据具体建设项目的行业标准和规划标准来执行（具体见附表）。</w:t>
      </w:r>
    </w:p>
    <w:p w:rsidR="00CB0BA1" w:rsidRPr="0081650C" w:rsidRDefault="00C866C6" w:rsidP="00E9385D">
      <w:pPr>
        <w:overflowPunct w:val="0"/>
        <w:spacing w:line="560" w:lineRule="exact"/>
        <w:ind w:firstLineChars="200" w:firstLine="640"/>
        <w:rPr>
          <w:rFonts w:ascii="仿宋_GB2312" w:eastAsia="仿宋_GB2312" w:cs="宋体"/>
          <w:kern w:val="0"/>
          <w:sz w:val="32"/>
          <w:szCs w:val="32"/>
          <w:lang w:val="zh-CN"/>
        </w:rPr>
      </w:pPr>
      <w:r>
        <w:rPr>
          <w:rFonts w:ascii="仿宋_GB2312" w:eastAsia="仿宋_GB2312" w:cs="宋体" w:hint="eastAsia"/>
          <w:kern w:val="0"/>
          <w:sz w:val="32"/>
          <w:szCs w:val="32"/>
          <w:lang w:val="zh-CN"/>
        </w:rPr>
        <w:t>2</w:t>
      </w:r>
      <w:r w:rsidR="00CA47AA" w:rsidRPr="0081650C">
        <w:rPr>
          <w:rFonts w:ascii="仿宋_GB2312" w:eastAsia="仿宋_GB2312" w:cs="宋体"/>
          <w:kern w:val="0"/>
          <w:sz w:val="32"/>
          <w:szCs w:val="32"/>
          <w:lang w:val="zh-CN"/>
        </w:rPr>
        <w:t>.4</w:t>
      </w:r>
      <w:r w:rsidR="00CA47AA" w:rsidRPr="0081650C">
        <w:rPr>
          <w:rFonts w:ascii="仿宋_GB2312" w:eastAsia="仿宋_GB2312" w:cs="宋体" w:hint="eastAsia"/>
          <w:kern w:val="0"/>
          <w:sz w:val="32"/>
          <w:szCs w:val="32"/>
          <w:lang w:val="zh-CN"/>
        </w:rPr>
        <w:t>项目建设进度计划。项目拟于4月启动实施，</w:t>
      </w:r>
      <w:r w:rsidR="00CA47AA" w:rsidRPr="0081650C">
        <w:rPr>
          <w:rFonts w:ascii="仿宋_GB2312" w:eastAsia="仿宋_GB2312" w:cs="宋体"/>
          <w:kern w:val="0"/>
          <w:sz w:val="32"/>
          <w:szCs w:val="32"/>
          <w:lang w:val="zh-CN"/>
        </w:rPr>
        <w:t>1</w:t>
      </w:r>
      <w:r w:rsidR="00CA47AA" w:rsidRPr="0081650C">
        <w:rPr>
          <w:rFonts w:ascii="仿宋_GB2312" w:eastAsia="仿宋_GB2312" w:cs="宋体" w:hint="eastAsia"/>
          <w:kern w:val="0"/>
          <w:sz w:val="32"/>
          <w:szCs w:val="32"/>
          <w:lang w:val="zh-CN"/>
        </w:rPr>
        <w:t>1月底前全面完成。</w:t>
      </w:r>
    </w:p>
    <w:p w:rsidR="006E0C46" w:rsidRDefault="00C866C6" w:rsidP="00E9385D">
      <w:pPr>
        <w:overflowPunct w:val="0"/>
        <w:spacing w:line="560" w:lineRule="exact"/>
        <w:ind w:firstLineChars="200" w:firstLine="640"/>
        <w:rPr>
          <w:rFonts w:ascii="仿宋_GB2312" w:eastAsia="仿宋_GB2312" w:cs="宋体"/>
          <w:kern w:val="0"/>
          <w:sz w:val="32"/>
          <w:szCs w:val="32"/>
          <w:lang w:val="zh-CN"/>
        </w:rPr>
      </w:pPr>
      <w:r>
        <w:rPr>
          <w:rFonts w:ascii="仿宋_GB2312" w:eastAsia="仿宋_GB2312" w:cs="宋体" w:hint="eastAsia"/>
          <w:kern w:val="0"/>
          <w:sz w:val="32"/>
          <w:szCs w:val="32"/>
          <w:lang w:val="zh-CN"/>
        </w:rPr>
        <w:t>2</w:t>
      </w:r>
      <w:r w:rsidR="00CA47AA" w:rsidRPr="0081650C">
        <w:rPr>
          <w:rFonts w:ascii="仿宋_GB2312" w:eastAsia="仿宋_GB2312" w:cs="宋体"/>
          <w:kern w:val="0"/>
          <w:sz w:val="32"/>
          <w:szCs w:val="32"/>
          <w:lang w:val="zh-CN"/>
        </w:rPr>
        <w:t>.5</w:t>
      </w:r>
      <w:r w:rsidR="00CA47AA" w:rsidRPr="0081650C">
        <w:rPr>
          <w:rFonts w:ascii="仿宋_GB2312" w:eastAsia="仿宋_GB2312" w:cs="宋体" w:hint="eastAsia"/>
          <w:kern w:val="0"/>
          <w:sz w:val="32"/>
          <w:szCs w:val="32"/>
          <w:lang w:val="zh-CN"/>
        </w:rPr>
        <w:t>项目效益。项目实施后，</w:t>
      </w:r>
      <w:r w:rsidR="00663DB0">
        <w:rPr>
          <w:rFonts w:ascii="仿宋_GB2312" w:eastAsia="仿宋_GB2312" w:cs="宋体" w:hint="eastAsia"/>
          <w:kern w:val="0"/>
          <w:sz w:val="32"/>
          <w:szCs w:val="32"/>
          <w:lang w:val="zh-CN"/>
        </w:rPr>
        <w:t>有利于老百姓生活水平提高、农业生产力的改进和农村的</w:t>
      </w:r>
      <w:r w:rsidR="00E50CC8">
        <w:rPr>
          <w:rFonts w:ascii="仿宋_GB2312" w:eastAsia="仿宋_GB2312" w:cs="宋体" w:hint="eastAsia"/>
          <w:kern w:val="0"/>
          <w:sz w:val="32"/>
          <w:szCs w:val="32"/>
          <w:lang w:val="zh-CN"/>
        </w:rPr>
        <w:t>发展</w:t>
      </w:r>
      <w:r w:rsidR="00CA47AA" w:rsidRPr="0081650C">
        <w:rPr>
          <w:rFonts w:ascii="仿宋_GB2312" w:eastAsia="仿宋_GB2312" w:cs="宋体" w:hint="eastAsia"/>
          <w:kern w:val="0"/>
          <w:sz w:val="32"/>
          <w:szCs w:val="32"/>
          <w:lang w:val="zh-CN"/>
        </w:rPr>
        <w:t>。项目覆盖、惠及贫困村</w:t>
      </w:r>
      <w:r>
        <w:rPr>
          <w:rFonts w:ascii="仿宋_GB2312" w:eastAsia="仿宋_GB2312" w:cs="宋体" w:hint="eastAsia"/>
          <w:kern w:val="0"/>
          <w:sz w:val="32"/>
          <w:szCs w:val="32"/>
          <w:lang w:val="zh-CN"/>
        </w:rPr>
        <w:t>2</w:t>
      </w:r>
      <w:r w:rsidR="00CA47AA" w:rsidRPr="0081650C">
        <w:rPr>
          <w:rFonts w:ascii="仿宋_GB2312" w:eastAsia="仿宋_GB2312" w:cs="宋体" w:hint="eastAsia"/>
          <w:kern w:val="0"/>
          <w:sz w:val="32"/>
          <w:szCs w:val="32"/>
          <w:lang w:val="zh-CN"/>
        </w:rPr>
        <w:t>个、贫困户</w:t>
      </w:r>
      <w:r>
        <w:rPr>
          <w:rFonts w:ascii="仿宋_GB2312" w:eastAsia="仿宋_GB2312" w:cs="宋体" w:hint="eastAsia"/>
          <w:kern w:val="0"/>
          <w:sz w:val="32"/>
          <w:szCs w:val="32"/>
          <w:lang w:val="zh-CN"/>
        </w:rPr>
        <w:t>33</w:t>
      </w:r>
      <w:r w:rsidR="00CA47AA" w:rsidRPr="0081650C">
        <w:rPr>
          <w:rFonts w:ascii="仿宋_GB2312" w:eastAsia="仿宋_GB2312" w:cs="宋体" w:hint="eastAsia"/>
          <w:kern w:val="0"/>
          <w:sz w:val="32"/>
          <w:szCs w:val="32"/>
          <w:lang w:val="zh-CN"/>
        </w:rPr>
        <w:t>户。</w:t>
      </w:r>
    </w:p>
    <w:p w:rsidR="00C866C6" w:rsidRPr="00E77422" w:rsidRDefault="00E77422" w:rsidP="00E77422">
      <w:pPr>
        <w:overflowPunct w:val="0"/>
        <w:spacing w:line="560" w:lineRule="exact"/>
        <w:ind w:firstLineChars="200" w:firstLine="643"/>
        <w:rPr>
          <w:rFonts w:ascii="仿宋_GB2312" w:eastAsia="仿宋_GB2312" w:cs="宋体"/>
          <w:b/>
          <w:kern w:val="0"/>
          <w:sz w:val="32"/>
          <w:szCs w:val="32"/>
          <w:lang w:val="zh-CN"/>
        </w:rPr>
      </w:pPr>
      <w:r w:rsidRPr="00E77422">
        <w:rPr>
          <w:rFonts w:ascii="仿宋_GB2312" w:eastAsia="仿宋_GB2312" w:cs="宋体" w:hint="eastAsia"/>
          <w:b/>
          <w:kern w:val="0"/>
          <w:sz w:val="32"/>
          <w:szCs w:val="32"/>
          <w:lang w:val="zh-CN"/>
        </w:rPr>
        <w:t>3.</w:t>
      </w:r>
      <w:r w:rsidRPr="00E77422">
        <w:rPr>
          <w:rFonts w:hint="eastAsia"/>
        </w:rPr>
        <w:t xml:space="preserve"> </w:t>
      </w:r>
      <w:r w:rsidRPr="00E77422">
        <w:rPr>
          <w:rFonts w:ascii="仿宋_GB2312" w:eastAsia="仿宋_GB2312" w:cs="宋体" w:hint="eastAsia"/>
          <w:b/>
          <w:kern w:val="0"/>
          <w:sz w:val="32"/>
          <w:szCs w:val="32"/>
          <w:lang w:val="zh-CN"/>
        </w:rPr>
        <w:t>贫困户贫困村太阳能路灯建设</w:t>
      </w:r>
    </w:p>
    <w:p w:rsidR="00CB0BA1" w:rsidRPr="0081650C" w:rsidRDefault="00C866C6" w:rsidP="00E9385D">
      <w:pPr>
        <w:overflowPunct w:val="0"/>
        <w:spacing w:line="560" w:lineRule="exact"/>
        <w:ind w:firstLineChars="200" w:firstLine="640"/>
        <w:rPr>
          <w:rFonts w:ascii="仿宋_GB2312" w:eastAsia="仿宋_GB2312" w:cs="宋体"/>
          <w:kern w:val="0"/>
          <w:sz w:val="32"/>
          <w:szCs w:val="32"/>
          <w:lang w:val="zh-CN"/>
        </w:rPr>
      </w:pPr>
      <w:r>
        <w:rPr>
          <w:rFonts w:ascii="仿宋_GB2312" w:eastAsia="仿宋_GB2312" w:cs="宋体" w:hint="eastAsia"/>
          <w:kern w:val="0"/>
          <w:sz w:val="32"/>
          <w:szCs w:val="32"/>
          <w:lang w:val="zh-CN"/>
        </w:rPr>
        <w:t>3</w:t>
      </w:r>
      <w:r w:rsidR="00CA47AA" w:rsidRPr="0081650C">
        <w:rPr>
          <w:rFonts w:ascii="仿宋_GB2312" w:eastAsia="仿宋_GB2312" w:cs="宋体"/>
          <w:kern w:val="0"/>
          <w:sz w:val="32"/>
          <w:szCs w:val="32"/>
          <w:lang w:val="zh-CN"/>
        </w:rPr>
        <w:t>.1</w:t>
      </w:r>
      <w:r w:rsidR="00CA47AA" w:rsidRPr="0081650C">
        <w:rPr>
          <w:rFonts w:ascii="仿宋_GB2312" w:eastAsia="仿宋_GB2312" w:cs="宋体" w:hint="eastAsia"/>
          <w:kern w:val="0"/>
          <w:sz w:val="32"/>
          <w:szCs w:val="32"/>
          <w:lang w:val="zh-CN"/>
        </w:rPr>
        <w:t>实施地点。全县</w:t>
      </w:r>
      <w:r w:rsidR="00AB3773">
        <w:rPr>
          <w:rFonts w:ascii="仿宋_GB2312" w:eastAsia="仿宋_GB2312" w:cs="宋体" w:hint="eastAsia"/>
          <w:kern w:val="0"/>
          <w:sz w:val="32"/>
          <w:szCs w:val="32"/>
          <w:lang w:val="zh-CN"/>
        </w:rPr>
        <w:t>各乡镇</w:t>
      </w:r>
      <w:r w:rsidR="00CA47AA" w:rsidRPr="0081650C">
        <w:rPr>
          <w:rFonts w:ascii="仿宋_GB2312" w:eastAsia="仿宋_GB2312" w:cs="宋体" w:hint="eastAsia"/>
          <w:kern w:val="0"/>
          <w:sz w:val="32"/>
          <w:szCs w:val="32"/>
          <w:lang w:val="zh-CN"/>
        </w:rPr>
        <w:t>。</w:t>
      </w:r>
    </w:p>
    <w:p w:rsidR="00CB0BA1" w:rsidRPr="0081650C" w:rsidRDefault="00C866C6" w:rsidP="00E9385D">
      <w:pPr>
        <w:overflowPunct w:val="0"/>
        <w:spacing w:line="560" w:lineRule="exact"/>
        <w:ind w:firstLineChars="200" w:firstLine="640"/>
        <w:rPr>
          <w:rFonts w:ascii="仿宋_GB2312" w:eastAsia="仿宋_GB2312" w:cs="宋体"/>
          <w:kern w:val="0"/>
          <w:sz w:val="32"/>
          <w:szCs w:val="32"/>
          <w:lang w:val="zh-CN"/>
        </w:rPr>
      </w:pPr>
      <w:r>
        <w:rPr>
          <w:rFonts w:ascii="仿宋_GB2312" w:eastAsia="仿宋_GB2312" w:cs="宋体" w:hint="eastAsia"/>
          <w:kern w:val="0"/>
          <w:sz w:val="32"/>
          <w:szCs w:val="32"/>
          <w:lang w:val="zh-CN"/>
        </w:rPr>
        <w:t>3</w:t>
      </w:r>
      <w:r w:rsidR="00CA47AA" w:rsidRPr="0081650C">
        <w:rPr>
          <w:rFonts w:ascii="仿宋_GB2312" w:eastAsia="仿宋_GB2312" w:cs="宋体"/>
          <w:kern w:val="0"/>
          <w:sz w:val="32"/>
          <w:szCs w:val="32"/>
          <w:lang w:val="zh-CN"/>
        </w:rPr>
        <w:t>.2</w:t>
      </w:r>
      <w:r w:rsidR="00CA47AA" w:rsidRPr="0081650C">
        <w:rPr>
          <w:rFonts w:ascii="仿宋_GB2312" w:eastAsia="仿宋_GB2312" w:cs="宋体" w:hint="eastAsia"/>
          <w:kern w:val="0"/>
          <w:sz w:val="32"/>
          <w:szCs w:val="32"/>
          <w:lang w:val="zh-CN"/>
        </w:rPr>
        <w:t>建设内容及规模。在全县安装太阳能路灯</w:t>
      </w:r>
      <w:r w:rsidR="00931280">
        <w:rPr>
          <w:rFonts w:ascii="仿宋_GB2312" w:eastAsia="仿宋_GB2312" w:cs="宋体" w:hint="eastAsia"/>
          <w:kern w:val="0"/>
          <w:sz w:val="32"/>
          <w:szCs w:val="32"/>
          <w:lang w:val="zh-CN"/>
        </w:rPr>
        <w:t>1282</w:t>
      </w:r>
      <w:r w:rsidR="00CA47AA" w:rsidRPr="0081650C">
        <w:rPr>
          <w:rFonts w:ascii="仿宋_GB2312" w:eastAsia="仿宋_GB2312" w:cs="宋体" w:hint="eastAsia"/>
          <w:kern w:val="0"/>
          <w:sz w:val="32"/>
          <w:szCs w:val="32"/>
          <w:lang w:val="zh-CN"/>
        </w:rPr>
        <w:t>盏。</w:t>
      </w:r>
    </w:p>
    <w:p w:rsidR="00CB0BA1" w:rsidRPr="0081650C" w:rsidRDefault="00C866C6" w:rsidP="00E9385D">
      <w:pPr>
        <w:overflowPunct w:val="0"/>
        <w:spacing w:line="560" w:lineRule="exact"/>
        <w:ind w:firstLineChars="200" w:firstLine="640"/>
        <w:rPr>
          <w:rFonts w:ascii="仿宋_GB2312" w:eastAsia="仿宋_GB2312" w:cs="宋体"/>
          <w:kern w:val="0"/>
          <w:sz w:val="32"/>
          <w:szCs w:val="32"/>
          <w:lang w:val="zh-CN"/>
        </w:rPr>
      </w:pPr>
      <w:r>
        <w:rPr>
          <w:rFonts w:ascii="仿宋_GB2312" w:eastAsia="仿宋_GB2312" w:cs="宋体" w:hint="eastAsia"/>
          <w:kern w:val="0"/>
          <w:sz w:val="32"/>
          <w:szCs w:val="32"/>
          <w:lang w:val="zh-CN"/>
        </w:rPr>
        <w:t>3</w:t>
      </w:r>
      <w:r w:rsidR="00CA47AA" w:rsidRPr="0081650C">
        <w:rPr>
          <w:rFonts w:ascii="仿宋_GB2312" w:eastAsia="仿宋_GB2312" w:cs="宋体"/>
          <w:kern w:val="0"/>
          <w:sz w:val="32"/>
          <w:szCs w:val="32"/>
          <w:lang w:val="zh-CN"/>
        </w:rPr>
        <w:t>.3</w:t>
      </w:r>
      <w:r w:rsidR="00CA47AA" w:rsidRPr="0081650C">
        <w:rPr>
          <w:rFonts w:ascii="仿宋_GB2312" w:eastAsia="仿宋_GB2312" w:cs="宋体" w:hint="eastAsia"/>
          <w:kern w:val="0"/>
          <w:sz w:val="32"/>
          <w:szCs w:val="32"/>
          <w:lang w:val="zh-CN"/>
        </w:rPr>
        <w:t>建设标准。根据具体建设项目的行业标准和规划标准来执行（具体见附表）。</w:t>
      </w:r>
    </w:p>
    <w:p w:rsidR="00CB0BA1" w:rsidRPr="0081650C" w:rsidRDefault="00C866C6" w:rsidP="00E9385D">
      <w:pPr>
        <w:overflowPunct w:val="0"/>
        <w:spacing w:line="560" w:lineRule="exact"/>
        <w:ind w:firstLineChars="200" w:firstLine="640"/>
        <w:rPr>
          <w:rFonts w:ascii="仿宋_GB2312" w:eastAsia="仿宋_GB2312" w:cs="宋体"/>
          <w:kern w:val="0"/>
          <w:sz w:val="32"/>
          <w:szCs w:val="32"/>
          <w:lang w:val="zh-CN"/>
        </w:rPr>
      </w:pPr>
      <w:r>
        <w:rPr>
          <w:rFonts w:ascii="仿宋_GB2312" w:eastAsia="仿宋_GB2312" w:cs="宋体" w:hint="eastAsia"/>
          <w:kern w:val="0"/>
          <w:sz w:val="32"/>
          <w:szCs w:val="32"/>
          <w:lang w:val="zh-CN"/>
        </w:rPr>
        <w:t>3</w:t>
      </w:r>
      <w:r w:rsidR="00CA47AA" w:rsidRPr="0081650C">
        <w:rPr>
          <w:rFonts w:ascii="仿宋_GB2312" w:eastAsia="仿宋_GB2312" w:cs="宋体"/>
          <w:kern w:val="0"/>
          <w:sz w:val="32"/>
          <w:szCs w:val="32"/>
          <w:lang w:val="zh-CN"/>
        </w:rPr>
        <w:t>.4</w:t>
      </w:r>
      <w:r w:rsidR="00CA47AA" w:rsidRPr="0081650C">
        <w:rPr>
          <w:rFonts w:ascii="仿宋_GB2312" w:eastAsia="仿宋_GB2312" w:cs="宋体" w:hint="eastAsia"/>
          <w:kern w:val="0"/>
          <w:sz w:val="32"/>
          <w:szCs w:val="32"/>
          <w:lang w:val="zh-CN"/>
        </w:rPr>
        <w:t>项目建设进度计划。项目拟于4月启动实施，</w:t>
      </w:r>
      <w:r w:rsidR="00CA47AA" w:rsidRPr="0081650C">
        <w:rPr>
          <w:rFonts w:ascii="仿宋_GB2312" w:eastAsia="仿宋_GB2312" w:cs="宋体"/>
          <w:kern w:val="0"/>
          <w:sz w:val="32"/>
          <w:szCs w:val="32"/>
          <w:lang w:val="zh-CN"/>
        </w:rPr>
        <w:t>1</w:t>
      </w:r>
      <w:r w:rsidR="00CA47AA" w:rsidRPr="0081650C">
        <w:rPr>
          <w:rFonts w:ascii="仿宋_GB2312" w:eastAsia="仿宋_GB2312" w:cs="宋体" w:hint="eastAsia"/>
          <w:kern w:val="0"/>
          <w:sz w:val="32"/>
          <w:szCs w:val="32"/>
          <w:lang w:val="zh-CN"/>
        </w:rPr>
        <w:t>1月底前全面完成。</w:t>
      </w:r>
    </w:p>
    <w:p w:rsidR="00CB0BA1" w:rsidRPr="0081650C" w:rsidRDefault="00C866C6" w:rsidP="00E9385D">
      <w:pPr>
        <w:overflowPunct w:val="0"/>
        <w:spacing w:line="560" w:lineRule="exact"/>
        <w:ind w:firstLineChars="200" w:firstLine="640"/>
        <w:rPr>
          <w:rFonts w:ascii="仿宋_GB2312" w:eastAsia="仿宋_GB2312" w:cs="宋体"/>
          <w:kern w:val="0"/>
          <w:sz w:val="32"/>
          <w:szCs w:val="32"/>
          <w:lang w:val="zh-CN"/>
        </w:rPr>
      </w:pPr>
      <w:r>
        <w:rPr>
          <w:rFonts w:ascii="仿宋_GB2312" w:eastAsia="仿宋_GB2312" w:cs="宋体" w:hint="eastAsia"/>
          <w:kern w:val="0"/>
          <w:sz w:val="32"/>
          <w:szCs w:val="32"/>
          <w:lang w:val="zh-CN"/>
        </w:rPr>
        <w:t>3</w:t>
      </w:r>
      <w:r w:rsidR="00CA47AA" w:rsidRPr="0081650C">
        <w:rPr>
          <w:rFonts w:ascii="仿宋_GB2312" w:eastAsia="仿宋_GB2312" w:cs="宋体"/>
          <w:kern w:val="0"/>
          <w:sz w:val="32"/>
          <w:szCs w:val="32"/>
          <w:lang w:val="zh-CN"/>
        </w:rPr>
        <w:t>.5</w:t>
      </w:r>
      <w:r w:rsidR="00CA47AA" w:rsidRPr="0081650C">
        <w:rPr>
          <w:rFonts w:ascii="仿宋_GB2312" w:eastAsia="仿宋_GB2312" w:cs="宋体" w:hint="eastAsia"/>
          <w:kern w:val="0"/>
          <w:sz w:val="32"/>
          <w:szCs w:val="32"/>
          <w:lang w:val="zh-CN"/>
        </w:rPr>
        <w:t>项目效益。项目实施后，有效解决群众夜出行难问题。项目是覆盖、惠及涉及贫困村</w:t>
      </w:r>
      <w:r w:rsidR="003315A7" w:rsidRPr="0081650C">
        <w:rPr>
          <w:rFonts w:ascii="仿宋_GB2312" w:eastAsia="仿宋_GB2312" w:cs="宋体" w:hint="eastAsia"/>
          <w:kern w:val="0"/>
          <w:sz w:val="32"/>
          <w:szCs w:val="32"/>
          <w:lang w:val="zh-CN"/>
        </w:rPr>
        <w:t>38个</w:t>
      </w:r>
      <w:r w:rsidR="00CA47AA" w:rsidRPr="0081650C">
        <w:rPr>
          <w:rFonts w:ascii="仿宋_GB2312" w:eastAsia="仿宋_GB2312" w:cs="宋体" w:hint="eastAsia"/>
          <w:kern w:val="0"/>
          <w:sz w:val="32"/>
          <w:szCs w:val="32"/>
          <w:lang w:val="zh-CN"/>
        </w:rPr>
        <w:t>、贫困户</w:t>
      </w:r>
      <w:r w:rsidR="003315A7" w:rsidRPr="0081650C">
        <w:rPr>
          <w:rFonts w:ascii="仿宋_GB2312" w:eastAsia="仿宋_GB2312" w:cs="宋体" w:hint="eastAsia"/>
          <w:kern w:val="0"/>
          <w:sz w:val="32"/>
          <w:szCs w:val="32"/>
          <w:lang w:val="zh-CN"/>
        </w:rPr>
        <w:t>618</w:t>
      </w:r>
      <w:r w:rsidR="00CA47AA" w:rsidRPr="0081650C">
        <w:rPr>
          <w:rFonts w:ascii="仿宋_GB2312" w:eastAsia="仿宋_GB2312" w:cs="宋体" w:hint="eastAsia"/>
          <w:kern w:val="0"/>
          <w:sz w:val="32"/>
          <w:szCs w:val="32"/>
          <w:lang w:val="zh-CN"/>
        </w:rPr>
        <w:t>户。</w:t>
      </w:r>
    </w:p>
    <w:p w:rsidR="00CB0BA1" w:rsidRPr="006E0C46" w:rsidRDefault="00CA47AA" w:rsidP="00E9385D">
      <w:pPr>
        <w:pStyle w:val="1"/>
        <w:spacing w:before="0" w:after="0" w:line="560" w:lineRule="exact"/>
        <w:jc w:val="center"/>
        <w:rPr>
          <w:rFonts w:ascii="黑体" w:eastAsia="黑体" w:hAnsi="黑体"/>
          <w:b w:val="0"/>
          <w:sz w:val="32"/>
          <w:szCs w:val="32"/>
        </w:rPr>
      </w:pPr>
      <w:bookmarkStart w:id="41" w:name="_Toc6305081"/>
      <w:r w:rsidRPr="006E0C46">
        <w:rPr>
          <w:rFonts w:ascii="黑体" w:eastAsia="黑体" w:hAnsi="黑体" w:hint="eastAsia"/>
          <w:b w:val="0"/>
          <w:sz w:val="32"/>
          <w:szCs w:val="32"/>
        </w:rPr>
        <w:t>第五章</w:t>
      </w:r>
      <w:r w:rsidRPr="006E0C46">
        <w:rPr>
          <w:rFonts w:ascii="黑体" w:eastAsia="黑体" w:hAnsi="黑体"/>
          <w:b w:val="0"/>
          <w:sz w:val="32"/>
          <w:szCs w:val="32"/>
        </w:rPr>
        <w:t xml:space="preserve">  </w:t>
      </w:r>
      <w:r w:rsidRPr="006E0C46">
        <w:rPr>
          <w:rFonts w:ascii="黑体" w:eastAsia="黑体" w:hAnsi="黑体" w:hint="eastAsia"/>
          <w:b w:val="0"/>
          <w:sz w:val="32"/>
          <w:szCs w:val="32"/>
        </w:rPr>
        <w:t>整合资金</w:t>
      </w:r>
      <w:bookmarkEnd w:id="41"/>
    </w:p>
    <w:p w:rsidR="00CB0BA1" w:rsidRPr="00E9385D" w:rsidRDefault="00CA47AA" w:rsidP="00E9385D">
      <w:pPr>
        <w:spacing w:line="560" w:lineRule="exact"/>
        <w:ind w:firstLineChars="200" w:firstLine="643"/>
        <w:outlineLvl w:val="0"/>
        <w:rPr>
          <w:rStyle w:val="2Char"/>
          <w:rFonts w:ascii="楷体_GB2312" w:eastAsia="楷体_GB2312"/>
        </w:rPr>
      </w:pPr>
      <w:bookmarkStart w:id="42" w:name="_Toc6304105"/>
      <w:bookmarkStart w:id="43" w:name="_Toc6304340"/>
      <w:bookmarkStart w:id="44" w:name="_Toc6305082"/>
      <w:r w:rsidRPr="00E9385D">
        <w:rPr>
          <w:rStyle w:val="2Char"/>
          <w:rFonts w:ascii="楷体_GB2312" w:eastAsia="楷体_GB2312" w:hint="eastAsia"/>
        </w:rPr>
        <w:t>（一）扶贫项目计划总投资情况</w:t>
      </w:r>
      <w:bookmarkEnd w:id="42"/>
      <w:bookmarkEnd w:id="43"/>
      <w:bookmarkEnd w:id="44"/>
    </w:p>
    <w:p w:rsidR="00CB0BA1" w:rsidRPr="00E9385D" w:rsidRDefault="00CA47AA" w:rsidP="00E9385D">
      <w:pPr>
        <w:overflowPunct w:val="0"/>
        <w:spacing w:line="560" w:lineRule="exact"/>
        <w:ind w:firstLineChars="200" w:firstLine="640"/>
        <w:rPr>
          <w:rFonts w:ascii="仿宋_GB2312" w:eastAsia="仿宋_GB2312" w:cs="宋体"/>
          <w:kern w:val="0"/>
          <w:sz w:val="32"/>
          <w:szCs w:val="32"/>
          <w:lang w:val="zh-CN"/>
        </w:rPr>
      </w:pPr>
      <w:r w:rsidRPr="00E9385D">
        <w:rPr>
          <w:rFonts w:ascii="仿宋_GB2312" w:eastAsia="仿宋_GB2312" w:cs="宋体"/>
          <w:kern w:val="0"/>
          <w:sz w:val="32"/>
          <w:szCs w:val="32"/>
          <w:lang w:val="zh-CN"/>
        </w:rPr>
        <w:t>201</w:t>
      </w:r>
      <w:r w:rsidRPr="00E9385D">
        <w:rPr>
          <w:rFonts w:ascii="仿宋_GB2312" w:eastAsia="仿宋_GB2312" w:cs="宋体" w:hint="eastAsia"/>
          <w:kern w:val="0"/>
          <w:sz w:val="32"/>
          <w:szCs w:val="32"/>
          <w:lang w:val="zh-CN"/>
        </w:rPr>
        <w:t>9年，我县财政涉农资金统筹整合方案</w:t>
      </w:r>
      <w:r w:rsidR="00E9385D" w:rsidRPr="00E9385D">
        <w:rPr>
          <w:rFonts w:ascii="仿宋_GB2312" w:eastAsia="仿宋_GB2312" w:cs="宋体" w:hint="eastAsia"/>
          <w:kern w:val="0"/>
          <w:sz w:val="32"/>
          <w:szCs w:val="32"/>
          <w:lang w:val="zh-CN"/>
        </w:rPr>
        <w:t>中年度纳入整合</w:t>
      </w:r>
      <w:r w:rsidR="00E9385D" w:rsidRPr="00E9385D">
        <w:rPr>
          <w:rFonts w:ascii="仿宋_GB2312" w:eastAsia="仿宋_GB2312" w:cs="宋体" w:hint="eastAsia"/>
          <w:kern w:val="0"/>
          <w:sz w:val="32"/>
          <w:szCs w:val="32"/>
          <w:lang w:val="zh-CN"/>
        </w:rPr>
        <w:lastRenderedPageBreak/>
        <w:t>资金规模</w:t>
      </w:r>
      <w:r w:rsidR="0018518F">
        <w:rPr>
          <w:rFonts w:ascii="仿宋_GB2312" w:eastAsia="仿宋_GB2312" w:cs="宋体" w:hint="eastAsia"/>
          <w:kern w:val="0"/>
          <w:sz w:val="32"/>
          <w:szCs w:val="32"/>
          <w:lang w:val="zh-CN"/>
        </w:rPr>
        <w:t>26078.74</w:t>
      </w:r>
      <w:r w:rsidR="00E9385D" w:rsidRPr="00E9385D">
        <w:rPr>
          <w:rFonts w:ascii="仿宋_GB2312" w:eastAsia="仿宋_GB2312" w:cs="宋体" w:hint="eastAsia"/>
          <w:kern w:val="0"/>
          <w:sz w:val="32"/>
          <w:szCs w:val="32"/>
          <w:lang w:val="zh-CN"/>
        </w:rPr>
        <w:t>万元，年度计划整合资金规模</w:t>
      </w:r>
      <w:r w:rsidR="00DE1759">
        <w:rPr>
          <w:rFonts w:ascii="仿宋_GB2312" w:eastAsia="仿宋_GB2312" w:cs="宋体" w:hint="eastAsia"/>
          <w:kern w:val="0"/>
          <w:sz w:val="32"/>
          <w:szCs w:val="32"/>
          <w:lang w:val="zh-CN"/>
        </w:rPr>
        <w:t>20982.58</w:t>
      </w:r>
      <w:r w:rsidR="00E9385D" w:rsidRPr="00E9385D">
        <w:rPr>
          <w:rFonts w:ascii="仿宋_GB2312" w:eastAsia="仿宋_GB2312" w:cs="宋体" w:hint="eastAsia"/>
          <w:kern w:val="0"/>
          <w:sz w:val="32"/>
          <w:szCs w:val="32"/>
          <w:lang w:val="zh-CN"/>
        </w:rPr>
        <w:t>万元</w:t>
      </w:r>
      <w:r w:rsidRPr="00E9385D">
        <w:rPr>
          <w:rFonts w:ascii="仿宋_GB2312" w:eastAsia="仿宋_GB2312" w:cs="宋体" w:hint="eastAsia"/>
          <w:kern w:val="0"/>
          <w:sz w:val="32"/>
          <w:szCs w:val="32"/>
          <w:lang w:val="zh-CN"/>
        </w:rPr>
        <w:t>，实际整合资金</w:t>
      </w:r>
      <w:r w:rsidR="00DE1759">
        <w:rPr>
          <w:rFonts w:ascii="仿宋_GB2312" w:eastAsia="仿宋_GB2312" w:cs="宋体" w:hint="eastAsia"/>
          <w:kern w:val="0"/>
          <w:sz w:val="32"/>
          <w:szCs w:val="32"/>
          <w:lang w:val="zh-CN"/>
        </w:rPr>
        <w:t>20982.58</w:t>
      </w:r>
      <w:r w:rsidRPr="00E9385D">
        <w:rPr>
          <w:rFonts w:ascii="仿宋_GB2312" w:eastAsia="仿宋_GB2312" w:cs="宋体" w:hint="eastAsia"/>
          <w:kern w:val="0"/>
          <w:sz w:val="32"/>
          <w:szCs w:val="32"/>
        </w:rPr>
        <w:t>万元</w:t>
      </w:r>
      <w:r w:rsidRPr="00E9385D">
        <w:rPr>
          <w:rFonts w:ascii="仿宋_GB2312" w:eastAsia="仿宋_GB2312" w:cs="宋体" w:hint="eastAsia"/>
          <w:kern w:val="0"/>
          <w:sz w:val="32"/>
          <w:szCs w:val="32"/>
          <w:lang w:val="zh-CN"/>
        </w:rPr>
        <w:t>。</w:t>
      </w:r>
    </w:p>
    <w:p w:rsidR="00CB0BA1" w:rsidRPr="00E9385D" w:rsidRDefault="00CA47AA" w:rsidP="00E9385D">
      <w:pPr>
        <w:overflowPunct w:val="0"/>
        <w:spacing w:line="560" w:lineRule="exact"/>
        <w:ind w:firstLineChars="200" w:firstLine="640"/>
        <w:rPr>
          <w:rFonts w:ascii="仿宋_GB2312" w:eastAsia="仿宋_GB2312" w:cs="宋体"/>
          <w:kern w:val="0"/>
          <w:sz w:val="32"/>
          <w:szCs w:val="32"/>
          <w:lang w:val="zh-CN"/>
        </w:rPr>
      </w:pPr>
      <w:r w:rsidRPr="00E9385D">
        <w:rPr>
          <w:rFonts w:ascii="仿宋_GB2312" w:eastAsia="仿宋_GB2312" w:cs="宋体"/>
          <w:kern w:val="0"/>
          <w:sz w:val="32"/>
          <w:szCs w:val="32"/>
          <w:lang w:val="zh-CN"/>
        </w:rPr>
        <w:t>1.</w:t>
      </w:r>
      <w:r w:rsidRPr="00E9385D">
        <w:rPr>
          <w:rFonts w:ascii="仿宋_GB2312" w:eastAsia="仿宋_GB2312" w:cs="宋体" w:hint="eastAsia"/>
          <w:kern w:val="0"/>
          <w:sz w:val="32"/>
          <w:szCs w:val="32"/>
          <w:lang w:val="zh-CN"/>
        </w:rPr>
        <w:t>基础设施类。计划投资</w:t>
      </w:r>
      <w:r w:rsidR="00DE1759">
        <w:rPr>
          <w:rFonts w:ascii="仿宋_GB2312" w:eastAsia="仿宋_GB2312" w:cs="宋体" w:hint="eastAsia"/>
          <w:kern w:val="0"/>
          <w:sz w:val="32"/>
          <w:szCs w:val="32"/>
        </w:rPr>
        <w:t>16364.14</w:t>
      </w:r>
      <w:r w:rsidRPr="00E9385D">
        <w:rPr>
          <w:rFonts w:ascii="仿宋_GB2312" w:eastAsia="仿宋_GB2312" w:cs="宋体" w:hint="eastAsia"/>
          <w:kern w:val="0"/>
          <w:sz w:val="32"/>
          <w:szCs w:val="32"/>
          <w:lang w:val="zh-CN"/>
        </w:rPr>
        <w:t>万元，其中整合涉农资金投入</w:t>
      </w:r>
      <w:r w:rsidR="00DE1759">
        <w:rPr>
          <w:rFonts w:ascii="仿宋_GB2312" w:eastAsia="仿宋_GB2312" w:cs="宋体" w:hint="eastAsia"/>
          <w:kern w:val="0"/>
          <w:sz w:val="32"/>
          <w:szCs w:val="32"/>
        </w:rPr>
        <w:t>16364.14</w:t>
      </w:r>
      <w:r w:rsidRPr="00E9385D">
        <w:rPr>
          <w:rFonts w:ascii="仿宋_GB2312" w:eastAsia="仿宋_GB2312" w:cs="宋体" w:hint="eastAsia"/>
          <w:kern w:val="0"/>
          <w:sz w:val="32"/>
          <w:szCs w:val="32"/>
          <w:lang w:val="zh-CN"/>
        </w:rPr>
        <w:t>万元。具体是：农村交通（通村路、村内道路等）</w:t>
      </w:r>
      <w:r w:rsidR="00DE1759">
        <w:rPr>
          <w:rFonts w:ascii="仿宋_GB2312" w:eastAsia="仿宋_GB2312" w:cs="宋体" w:hint="eastAsia"/>
          <w:kern w:val="0"/>
          <w:sz w:val="32"/>
          <w:szCs w:val="32"/>
          <w:lang w:val="zh-CN"/>
        </w:rPr>
        <w:t>12655.94</w:t>
      </w:r>
      <w:r w:rsidRPr="00E9385D">
        <w:rPr>
          <w:rFonts w:ascii="仿宋_GB2312" w:eastAsia="仿宋_GB2312" w:cs="宋体" w:hint="eastAsia"/>
          <w:kern w:val="0"/>
          <w:sz w:val="32"/>
          <w:szCs w:val="32"/>
          <w:lang w:val="zh-CN"/>
        </w:rPr>
        <w:t>万元；水利（水利工程、饮水工程等）</w:t>
      </w:r>
      <w:r w:rsidR="00DE1759">
        <w:rPr>
          <w:rFonts w:ascii="仿宋_GB2312" w:eastAsia="仿宋_GB2312" w:cs="宋体" w:hint="eastAsia"/>
          <w:kern w:val="0"/>
          <w:sz w:val="32"/>
          <w:szCs w:val="32"/>
          <w:lang w:val="zh-CN"/>
        </w:rPr>
        <w:t>3208.2</w:t>
      </w:r>
      <w:r w:rsidRPr="00E9385D">
        <w:rPr>
          <w:rFonts w:ascii="仿宋_GB2312" w:eastAsia="仿宋_GB2312" w:cs="宋体" w:hint="eastAsia"/>
          <w:kern w:val="0"/>
          <w:sz w:val="32"/>
          <w:szCs w:val="32"/>
          <w:lang w:val="zh-CN"/>
        </w:rPr>
        <w:t>万元</w:t>
      </w:r>
      <w:r w:rsidR="00E9385D">
        <w:rPr>
          <w:rFonts w:ascii="仿宋_GB2312" w:eastAsia="仿宋_GB2312" w:cs="宋体" w:hint="eastAsia"/>
          <w:kern w:val="0"/>
          <w:sz w:val="32"/>
          <w:szCs w:val="32"/>
          <w:lang w:val="zh-CN"/>
        </w:rPr>
        <w:t>；以工代赈项目500万元</w:t>
      </w:r>
      <w:r w:rsidRPr="00E9385D">
        <w:rPr>
          <w:rFonts w:ascii="仿宋_GB2312" w:eastAsia="仿宋_GB2312" w:cs="宋体" w:hint="eastAsia"/>
          <w:kern w:val="0"/>
          <w:sz w:val="32"/>
          <w:szCs w:val="32"/>
          <w:lang w:val="zh-CN"/>
        </w:rPr>
        <w:t>。</w:t>
      </w:r>
    </w:p>
    <w:p w:rsidR="00CB0BA1" w:rsidRPr="00E9385D" w:rsidRDefault="00CA47AA" w:rsidP="00E9385D">
      <w:pPr>
        <w:overflowPunct w:val="0"/>
        <w:spacing w:line="560" w:lineRule="exact"/>
        <w:ind w:firstLineChars="200" w:firstLine="640"/>
        <w:rPr>
          <w:rFonts w:ascii="仿宋_GB2312" w:eastAsia="仿宋_GB2312" w:cs="宋体"/>
          <w:kern w:val="0"/>
          <w:sz w:val="32"/>
          <w:szCs w:val="32"/>
          <w:lang w:val="zh-CN"/>
        </w:rPr>
      </w:pPr>
      <w:r w:rsidRPr="00E9385D">
        <w:rPr>
          <w:rFonts w:ascii="仿宋_GB2312" w:eastAsia="仿宋_GB2312" w:cs="宋体"/>
          <w:kern w:val="0"/>
          <w:sz w:val="32"/>
          <w:szCs w:val="32"/>
          <w:lang w:val="zh-CN"/>
        </w:rPr>
        <w:t>2.</w:t>
      </w:r>
      <w:r w:rsidRPr="00E9385D">
        <w:rPr>
          <w:rFonts w:ascii="仿宋_GB2312" w:eastAsia="仿宋_GB2312" w:cs="宋体" w:hint="eastAsia"/>
          <w:kern w:val="0"/>
          <w:sz w:val="32"/>
          <w:szCs w:val="32"/>
          <w:lang w:val="zh-CN"/>
        </w:rPr>
        <w:t>产业发展类。计划投资</w:t>
      </w:r>
      <w:r w:rsidR="00DE1759">
        <w:rPr>
          <w:rFonts w:ascii="仿宋_GB2312" w:eastAsia="仿宋_GB2312" w:cs="宋体" w:hint="eastAsia"/>
          <w:kern w:val="0"/>
          <w:sz w:val="32"/>
          <w:szCs w:val="32"/>
        </w:rPr>
        <w:t>3513.18</w:t>
      </w:r>
      <w:r w:rsidRPr="00E9385D">
        <w:rPr>
          <w:rFonts w:ascii="仿宋_GB2312" w:eastAsia="仿宋_GB2312" w:cs="宋体" w:hint="eastAsia"/>
          <w:kern w:val="0"/>
          <w:sz w:val="32"/>
          <w:szCs w:val="32"/>
          <w:lang w:val="zh-CN"/>
        </w:rPr>
        <w:t>万元，其中整合涉农资金投入</w:t>
      </w:r>
      <w:r w:rsidR="00E9385D">
        <w:rPr>
          <w:rFonts w:ascii="仿宋_GB2312" w:eastAsia="仿宋_GB2312" w:cs="宋体" w:hint="eastAsia"/>
          <w:kern w:val="0"/>
          <w:sz w:val="32"/>
          <w:szCs w:val="32"/>
        </w:rPr>
        <w:t>3</w:t>
      </w:r>
      <w:r w:rsidR="00DE1759">
        <w:rPr>
          <w:rFonts w:ascii="仿宋_GB2312" w:eastAsia="仿宋_GB2312" w:cs="宋体" w:hint="eastAsia"/>
          <w:kern w:val="0"/>
          <w:sz w:val="32"/>
          <w:szCs w:val="32"/>
        </w:rPr>
        <w:t>513</w:t>
      </w:r>
      <w:r w:rsidR="00E9385D">
        <w:rPr>
          <w:rFonts w:ascii="仿宋_GB2312" w:eastAsia="仿宋_GB2312" w:cs="宋体" w:hint="eastAsia"/>
          <w:kern w:val="0"/>
          <w:sz w:val="32"/>
          <w:szCs w:val="32"/>
        </w:rPr>
        <w:t>.18</w:t>
      </w:r>
      <w:r w:rsidRPr="00E9385D">
        <w:rPr>
          <w:rFonts w:ascii="仿宋_GB2312" w:eastAsia="仿宋_GB2312" w:cs="宋体" w:hint="eastAsia"/>
          <w:kern w:val="0"/>
          <w:sz w:val="32"/>
          <w:szCs w:val="32"/>
          <w:lang w:val="zh-CN"/>
        </w:rPr>
        <w:t>万元。具体是：种植业</w:t>
      </w:r>
      <w:r w:rsidR="00DE1759">
        <w:rPr>
          <w:rFonts w:ascii="仿宋_GB2312" w:eastAsia="仿宋_GB2312" w:cs="宋体" w:hint="eastAsia"/>
          <w:kern w:val="0"/>
          <w:sz w:val="32"/>
          <w:szCs w:val="32"/>
          <w:lang w:val="zh-CN"/>
        </w:rPr>
        <w:t>4</w:t>
      </w:r>
      <w:r w:rsidR="00821AA5">
        <w:rPr>
          <w:rFonts w:ascii="仿宋_GB2312" w:eastAsia="仿宋_GB2312" w:cs="宋体" w:hint="eastAsia"/>
          <w:kern w:val="0"/>
          <w:sz w:val="32"/>
          <w:szCs w:val="32"/>
          <w:lang w:val="zh-CN"/>
        </w:rPr>
        <w:t>60</w:t>
      </w:r>
      <w:r w:rsidR="00E9385D">
        <w:rPr>
          <w:rFonts w:ascii="仿宋_GB2312" w:eastAsia="仿宋_GB2312" w:cs="宋体" w:hint="eastAsia"/>
          <w:kern w:val="0"/>
          <w:sz w:val="32"/>
          <w:szCs w:val="32"/>
          <w:lang w:val="zh-CN"/>
        </w:rPr>
        <w:t>.1</w:t>
      </w:r>
      <w:r w:rsidRPr="00E9385D">
        <w:rPr>
          <w:rFonts w:ascii="仿宋_GB2312" w:eastAsia="仿宋_GB2312" w:cs="宋体" w:hint="eastAsia"/>
          <w:kern w:val="0"/>
          <w:sz w:val="32"/>
          <w:szCs w:val="32"/>
          <w:lang w:val="zh-CN"/>
        </w:rPr>
        <w:t>万元；</w:t>
      </w:r>
      <w:r w:rsidR="00E9385D">
        <w:rPr>
          <w:rFonts w:ascii="仿宋_GB2312" w:eastAsia="仿宋_GB2312" w:cs="宋体" w:hint="eastAsia"/>
          <w:kern w:val="0"/>
          <w:sz w:val="32"/>
          <w:szCs w:val="32"/>
          <w:lang w:val="zh-CN"/>
        </w:rPr>
        <w:t>养殖业</w:t>
      </w:r>
      <w:r w:rsidR="00821AA5">
        <w:rPr>
          <w:rFonts w:ascii="仿宋_GB2312" w:eastAsia="仿宋_GB2312" w:cs="宋体" w:hint="eastAsia"/>
          <w:kern w:val="0"/>
          <w:sz w:val="32"/>
          <w:szCs w:val="32"/>
          <w:lang w:val="zh-CN"/>
        </w:rPr>
        <w:t>4</w:t>
      </w:r>
      <w:r w:rsidR="00DE1759">
        <w:rPr>
          <w:rFonts w:ascii="仿宋_GB2312" w:eastAsia="仿宋_GB2312" w:cs="宋体" w:hint="eastAsia"/>
          <w:kern w:val="0"/>
          <w:sz w:val="32"/>
          <w:szCs w:val="32"/>
          <w:lang w:val="zh-CN"/>
        </w:rPr>
        <w:t>3</w:t>
      </w:r>
      <w:r w:rsidR="00E9385D">
        <w:rPr>
          <w:rFonts w:ascii="仿宋_GB2312" w:eastAsia="仿宋_GB2312" w:cs="宋体" w:hint="eastAsia"/>
          <w:kern w:val="0"/>
          <w:sz w:val="32"/>
          <w:szCs w:val="32"/>
          <w:lang w:val="zh-CN"/>
        </w:rPr>
        <w:t>万元；</w:t>
      </w:r>
      <w:r w:rsidRPr="00E9385D">
        <w:rPr>
          <w:rFonts w:ascii="仿宋_GB2312" w:eastAsia="仿宋_GB2312" w:cs="宋体" w:hint="eastAsia"/>
          <w:kern w:val="0"/>
          <w:sz w:val="32"/>
          <w:szCs w:val="32"/>
          <w:lang w:val="zh-CN"/>
        </w:rPr>
        <w:t>农副产品加工业40万元； 乡村旅游业</w:t>
      </w:r>
      <w:r w:rsidR="00DE1759">
        <w:rPr>
          <w:rFonts w:ascii="仿宋_GB2312" w:eastAsia="仿宋_GB2312" w:cs="宋体" w:hint="eastAsia"/>
          <w:kern w:val="0"/>
          <w:sz w:val="32"/>
          <w:szCs w:val="32"/>
          <w:lang w:val="zh-CN"/>
        </w:rPr>
        <w:t>607.6</w:t>
      </w:r>
      <w:r w:rsidRPr="00E9385D">
        <w:rPr>
          <w:rFonts w:ascii="仿宋_GB2312" w:eastAsia="仿宋_GB2312" w:cs="宋体" w:hint="eastAsia"/>
          <w:kern w:val="0"/>
          <w:sz w:val="32"/>
          <w:szCs w:val="32"/>
          <w:lang w:val="zh-CN"/>
        </w:rPr>
        <w:t>万元； 其他项目（包括精准到户产业扶持、村集体经济建、生产便道建设、生产土地恢复项目等）</w:t>
      </w:r>
      <w:r w:rsidR="00DE1759">
        <w:rPr>
          <w:rFonts w:ascii="仿宋_GB2312" w:eastAsia="仿宋_GB2312" w:cs="宋体" w:hint="eastAsia"/>
          <w:kern w:val="0"/>
          <w:sz w:val="32"/>
          <w:szCs w:val="32"/>
        </w:rPr>
        <w:t>2362.48</w:t>
      </w:r>
      <w:r w:rsidRPr="00E9385D">
        <w:rPr>
          <w:rFonts w:ascii="仿宋_GB2312" w:eastAsia="仿宋_GB2312" w:cs="宋体" w:hint="eastAsia"/>
          <w:kern w:val="0"/>
          <w:sz w:val="32"/>
          <w:szCs w:val="32"/>
          <w:lang w:val="zh-CN"/>
        </w:rPr>
        <w:t>万元。</w:t>
      </w:r>
    </w:p>
    <w:p w:rsidR="00CB0BA1" w:rsidRPr="00E9385D" w:rsidRDefault="00CA47AA" w:rsidP="00E9385D">
      <w:pPr>
        <w:overflowPunct w:val="0"/>
        <w:spacing w:line="560" w:lineRule="exact"/>
        <w:ind w:firstLineChars="200" w:firstLine="640"/>
        <w:rPr>
          <w:rFonts w:ascii="仿宋_GB2312" w:eastAsia="仿宋_GB2312" w:cs="宋体"/>
          <w:kern w:val="0"/>
          <w:sz w:val="32"/>
          <w:szCs w:val="32"/>
          <w:lang w:val="zh-CN"/>
        </w:rPr>
      </w:pPr>
      <w:r w:rsidRPr="00E9385D">
        <w:rPr>
          <w:rFonts w:ascii="仿宋_GB2312" w:eastAsia="仿宋_GB2312" w:cs="宋体"/>
          <w:kern w:val="0"/>
          <w:sz w:val="32"/>
          <w:szCs w:val="32"/>
          <w:lang w:val="zh-CN"/>
        </w:rPr>
        <w:t>3.</w:t>
      </w:r>
      <w:r w:rsidRPr="00E9385D">
        <w:rPr>
          <w:rFonts w:ascii="仿宋_GB2312" w:eastAsia="仿宋_GB2312" w:cs="宋体" w:hint="eastAsia"/>
          <w:kern w:val="0"/>
          <w:sz w:val="32"/>
          <w:szCs w:val="32"/>
          <w:lang w:val="zh-CN"/>
        </w:rPr>
        <w:t>其他。计划投资</w:t>
      </w:r>
      <w:r w:rsidR="00DE1759">
        <w:rPr>
          <w:rFonts w:ascii="仿宋_GB2312" w:eastAsia="仿宋_GB2312" w:cs="宋体" w:hint="eastAsia"/>
          <w:kern w:val="0"/>
          <w:sz w:val="32"/>
          <w:szCs w:val="32"/>
        </w:rPr>
        <w:t>1105.26</w:t>
      </w:r>
      <w:r w:rsidRPr="00E9385D">
        <w:rPr>
          <w:rFonts w:ascii="仿宋_GB2312" w:eastAsia="仿宋_GB2312" w:cs="宋体" w:hint="eastAsia"/>
          <w:kern w:val="0"/>
          <w:sz w:val="32"/>
          <w:szCs w:val="32"/>
          <w:lang w:val="zh-CN"/>
        </w:rPr>
        <w:t>万元，其中整合涉农资金投入</w:t>
      </w:r>
      <w:r w:rsidR="00DE1759">
        <w:rPr>
          <w:rFonts w:ascii="仿宋_GB2312" w:eastAsia="仿宋_GB2312" w:cs="宋体" w:hint="eastAsia"/>
          <w:kern w:val="0"/>
          <w:sz w:val="32"/>
          <w:szCs w:val="32"/>
        </w:rPr>
        <w:t>1105</w:t>
      </w:r>
      <w:r w:rsidR="00E9385D">
        <w:rPr>
          <w:rFonts w:ascii="仿宋_GB2312" w:eastAsia="仿宋_GB2312" w:cs="宋体" w:hint="eastAsia"/>
          <w:kern w:val="0"/>
          <w:sz w:val="32"/>
          <w:szCs w:val="32"/>
        </w:rPr>
        <w:t>.26</w:t>
      </w:r>
      <w:r w:rsidRPr="00E9385D">
        <w:rPr>
          <w:rFonts w:ascii="仿宋_GB2312" w:eastAsia="仿宋_GB2312" w:cs="宋体" w:hint="eastAsia"/>
          <w:kern w:val="0"/>
          <w:sz w:val="32"/>
          <w:szCs w:val="32"/>
          <w:lang w:val="zh-CN"/>
        </w:rPr>
        <w:t>万元。</w:t>
      </w:r>
    </w:p>
    <w:p w:rsidR="00CB0BA1" w:rsidRPr="00E9385D" w:rsidRDefault="00CA47AA" w:rsidP="00E9385D">
      <w:pPr>
        <w:spacing w:line="560" w:lineRule="exact"/>
        <w:ind w:firstLineChars="200" w:firstLine="643"/>
        <w:outlineLvl w:val="0"/>
        <w:rPr>
          <w:rStyle w:val="2Char"/>
          <w:rFonts w:ascii="楷体_GB2312" w:eastAsia="楷体_GB2312"/>
        </w:rPr>
      </w:pPr>
      <w:bookmarkStart w:id="45" w:name="_Toc6304106"/>
      <w:bookmarkStart w:id="46" w:name="_Toc6304341"/>
      <w:bookmarkStart w:id="47" w:name="_Toc6305083"/>
      <w:r w:rsidRPr="00E9385D">
        <w:rPr>
          <w:rStyle w:val="2Char"/>
          <w:rFonts w:ascii="楷体_GB2312" w:eastAsia="楷体_GB2312" w:hint="eastAsia"/>
        </w:rPr>
        <w:t>（二）整合资金来源及规模</w:t>
      </w:r>
      <w:bookmarkEnd w:id="45"/>
      <w:bookmarkEnd w:id="46"/>
      <w:bookmarkEnd w:id="47"/>
    </w:p>
    <w:p w:rsidR="00CB0BA1" w:rsidRPr="00E9385D" w:rsidRDefault="00CA47AA" w:rsidP="00E9385D">
      <w:pPr>
        <w:overflowPunct w:val="0"/>
        <w:spacing w:line="560" w:lineRule="exact"/>
        <w:ind w:firstLineChars="200" w:firstLine="640"/>
        <w:rPr>
          <w:rFonts w:ascii="仿宋_GB2312" w:eastAsia="仿宋_GB2312" w:cs="宋体"/>
          <w:kern w:val="0"/>
          <w:sz w:val="32"/>
          <w:szCs w:val="32"/>
          <w:lang w:val="zh-CN"/>
        </w:rPr>
      </w:pPr>
      <w:r w:rsidRPr="00E9385D">
        <w:rPr>
          <w:rFonts w:ascii="仿宋_GB2312" w:eastAsia="仿宋_GB2312" w:cs="宋体"/>
          <w:kern w:val="0"/>
          <w:sz w:val="32"/>
          <w:szCs w:val="32"/>
          <w:lang w:val="zh-CN"/>
        </w:rPr>
        <w:t>201</w:t>
      </w:r>
      <w:r w:rsidRPr="00E9385D">
        <w:rPr>
          <w:rFonts w:ascii="仿宋_GB2312" w:eastAsia="仿宋_GB2312" w:cs="宋体" w:hint="eastAsia"/>
          <w:kern w:val="0"/>
          <w:sz w:val="32"/>
          <w:szCs w:val="32"/>
          <w:lang w:val="zh-CN"/>
        </w:rPr>
        <w:t>9年</w:t>
      </w:r>
      <w:r w:rsidRPr="00E9385D">
        <w:rPr>
          <w:rFonts w:ascii="仿宋_GB2312" w:eastAsia="仿宋_GB2312" w:cs="宋体"/>
          <w:kern w:val="0"/>
          <w:sz w:val="32"/>
          <w:szCs w:val="32"/>
          <w:lang w:val="zh-CN"/>
        </w:rPr>
        <w:t>,</w:t>
      </w:r>
      <w:r w:rsidRPr="00E9385D">
        <w:rPr>
          <w:rFonts w:ascii="仿宋_GB2312" w:eastAsia="仿宋_GB2312" w:cs="宋体" w:hint="eastAsia"/>
          <w:kern w:val="0"/>
          <w:sz w:val="32"/>
          <w:szCs w:val="32"/>
          <w:lang w:val="zh-CN"/>
        </w:rPr>
        <w:t>我县计划整合涉农资金</w:t>
      </w:r>
      <w:r w:rsidR="00767C6A">
        <w:rPr>
          <w:rFonts w:ascii="仿宋_GB2312" w:eastAsia="仿宋_GB2312" w:cs="宋体" w:hint="eastAsia"/>
          <w:kern w:val="0"/>
          <w:sz w:val="32"/>
          <w:szCs w:val="32"/>
        </w:rPr>
        <w:t>20982.58</w:t>
      </w:r>
      <w:r w:rsidRPr="00E9385D">
        <w:rPr>
          <w:rFonts w:ascii="仿宋_GB2312" w:eastAsia="仿宋_GB2312" w:cs="宋体" w:hint="eastAsia"/>
          <w:kern w:val="0"/>
          <w:sz w:val="32"/>
          <w:szCs w:val="32"/>
          <w:lang w:val="zh-CN"/>
        </w:rPr>
        <w:t>万元，其中，计划整合中央资金</w:t>
      </w:r>
      <w:r w:rsidR="00767C6A">
        <w:rPr>
          <w:rFonts w:ascii="仿宋_GB2312" w:eastAsia="仿宋_GB2312" w:cs="宋体" w:hint="eastAsia"/>
          <w:kern w:val="0"/>
          <w:sz w:val="32"/>
          <w:szCs w:val="32"/>
        </w:rPr>
        <w:t>13875.34</w:t>
      </w:r>
      <w:r w:rsidRPr="00E9385D">
        <w:rPr>
          <w:rFonts w:ascii="仿宋_GB2312" w:eastAsia="仿宋_GB2312" w:cs="宋体" w:hint="eastAsia"/>
          <w:kern w:val="0"/>
          <w:sz w:val="32"/>
          <w:szCs w:val="32"/>
          <w:lang w:val="zh-CN"/>
        </w:rPr>
        <w:t>万元、省级资金</w:t>
      </w:r>
      <w:r w:rsidR="00767C6A">
        <w:rPr>
          <w:rFonts w:ascii="仿宋_GB2312" w:eastAsia="仿宋_GB2312" w:cs="宋体" w:hint="eastAsia"/>
          <w:kern w:val="0"/>
          <w:sz w:val="32"/>
          <w:szCs w:val="32"/>
        </w:rPr>
        <w:t>6599</w:t>
      </w:r>
      <w:r w:rsidRPr="00E9385D">
        <w:rPr>
          <w:rFonts w:ascii="仿宋_GB2312" w:eastAsia="仿宋_GB2312" w:cs="宋体" w:hint="eastAsia"/>
          <w:kern w:val="0"/>
          <w:sz w:val="32"/>
          <w:szCs w:val="32"/>
          <w:lang w:val="zh-CN"/>
        </w:rPr>
        <w:t>万元、市县资金</w:t>
      </w:r>
      <w:r w:rsidRPr="00E9385D">
        <w:rPr>
          <w:rFonts w:ascii="仿宋_GB2312" w:eastAsia="仿宋_GB2312" w:cs="宋体" w:hint="eastAsia"/>
          <w:kern w:val="0"/>
          <w:sz w:val="32"/>
          <w:szCs w:val="32"/>
        </w:rPr>
        <w:t>508</w:t>
      </w:r>
      <w:r w:rsidRPr="00E9385D">
        <w:rPr>
          <w:rFonts w:ascii="仿宋_GB2312" w:eastAsia="仿宋_GB2312" w:cs="宋体" w:hint="eastAsia"/>
          <w:kern w:val="0"/>
          <w:sz w:val="32"/>
          <w:szCs w:val="32"/>
          <w:lang w:val="zh-CN"/>
        </w:rPr>
        <w:t>.24万元。</w:t>
      </w:r>
    </w:p>
    <w:p w:rsidR="00CB0BA1" w:rsidRPr="00E9385D" w:rsidRDefault="00CA47AA" w:rsidP="00E9385D">
      <w:pPr>
        <w:overflowPunct w:val="0"/>
        <w:spacing w:line="560" w:lineRule="exact"/>
        <w:ind w:firstLineChars="200" w:firstLine="640"/>
        <w:rPr>
          <w:rFonts w:ascii="仿宋_GB2312" w:eastAsia="仿宋_GB2312" w:cs="宋体"/>
          <w:kern w:val="0"/>
          <w:sz w:val="32"/>
          <w:szCs w:val="32"/>
          <w:lang w:val="zh-CN"/>
        </w:rPr>
      </w:pPr>
      <w:r w:rsidRPr="00E9385D">
        <w:rPr>
          <w:rFonts w:ascii="仿宋_GB2312" w:eastAsia="仿宋_GB2312" w:cs="宋体"/>
          <w:kern w:val="0"/>
          <w:sz w:val="32"/>
          <w:szCs w:val="32"/>
          <w:lang w:val="zh-CN"/>
        </w:rPr>
        <w:t>1.</w:t>
      </w:r>
      <w:r w:rsidRPr="00E9385D">
        <w:rPr>
          <w:rFonts w:ascii="仿宋_GB2312" w:eastAsia="仿宋_GB2312" w:cs="宋体" w:hint="eastAsia"/>
          <w:kern w:val="0"/>
          <w:sz w:val="32"/>
          <w:szCs w:val="32"/>
          <w:lang w:val="zh-CN"/>
        </w:rPr>
        <w:t>整合中央财政涉农资金</w:t>
      </w:r>
      <w:r w:rsidR="00767C6A">
        <w:rPr>
          <w:rFonts w:ascii="仿宋_GB2312" w:eastAsia="仿宋_GB2312" w:cs="宋体" w:hint="eastAsia"/>
          <w:kern w:val="0"/>
          <w:sz w:val="32"/>
          <w:szCs w:val="32"/>
        </w:rPr>
        <w:t>13875.34</w:t>
      </w:r>
      <w:r w:rsidRPr="00E9385D">
        <w:rPr>
          <w:rFonts w:ascii="仿宋_GB2312" w:eastAsia="仿宋_GB2312" w:cs="宋体" w:hint="eastAsia"/>
          <w:kern w:val="0"/>
          <w:sz w:val="32"/>
          <w:szCs w:val="32"/>
          <w:lang w:val="zh-CN"/>
        </w:rPr>
        <w:t>万元。其中：中央财政专项扶贫资金</w:t>
      </w:r>
      <w:r w:rsidR="00E9385D">
        <w:rPr>
          <w:rFonts w:ascii="仿宋_GB2312" w:eastAsia="仿宋_GB2312" w:cs="宋体" w:hint="eastAsia"/>
          <w:kern w:val="0"/>
          <w:sz w:val="32"/>
          <w:szCs w:val="32"/>
          <w:lang w:val="zh-CN"/>
        </w:rPr>
        <w:t>534</w:t>
      </w:r>
      <w:r w:rsidR="00B40844">
        <w:rPr>
          <w:rFonts w:ascii="仿宋_GB2312" w:eastAsia="仿宋_GB2312" w:cs="宋体" w:hint="eastAsia"/>
          <w:kern w:val="0"/>
          <w:sz w:val="32"/>
          <w:szCs w:val="32"/>
          <w:lang w:val="zh-CN"/>
        </w:rPr>
        <w:t>0.94</w:t>
      </w:r>
      <w:r w:rsidRPr="00E9385D">
        <w:rPr>
          <w:rFonts w:ascii="仿宋_GB2312" w:eastAsia="仿宋_GB2312" w:cs="宋体" w:hint="eastAsia"/>
          <w:kern w:val="0"/>
          <w:sz w:val="32"/>
          <w:szCs w:val="32"/>
          <w:lang w:val="zh-CN"/>
        </w:rPr>
        <w:t>万元，水利发展资金</w:t>
      </w:r>
      <w:r w:rsidR="00767C6A">
        <w:rPr>
          <w:rFonts w:ascii="仿宋_GB2312" w:eastAsia="仿宋_GB2312" w:cs="宋体" w:hint="eastAsia"/>
          <w:kern w:val="0"/>
          <w:sz w:val="32"/>
          <w:szCs w:val="32"/>
          <w:lang w:val="zh-CN"/>
        </w:rPr>
        <w:t>583</w:t>
      </w:r>
      <w:r w:rsidRPr="00E9385D">
        <w:rPr>
          <w:rFonts w:ascii="仿宋_GB2312" w:eastAsia="仿宋_GB2312" w:cs="宋体" w:hint="eastAsia"/>
          <w:kern w:val="0"/>
          <w:sz w:val="32"/>
          <w:szCs w:val="32"/>
          <w:lang w:val="zh-CN"/>
        </w:rPr>
        <w:t>.9万元，</w:t>
      </w:r>
      <w:r w:rsidR="00E9385D" w:rsidRPr="00E9385D">
        <w:rPr>
          <w:rFonts w:ascii="仿宋_GB2312" w:eastAsia="仿宋_GB2312" w:cs="宋体" w:hint="eastAsia"/>
          <w:kern w:val="0"/>
          <w:sz w:val="32"/>
          <w:szCs w:val="32"/>
          <w:lang w:val="zh-CN"/>
        </w:rPr>
        <w:t>农业生产发展资金</w:t>
      </w:r>
      <w:r w:rsidR="00767C6A">
        <w:rPr>
          <w:rFonts w:ascii="仿宋_GB2312" w:eastAsia="仿宋_GB2312" w:cs="宋体" w:hint="eastAsia"/>
          <w:kern w:val="0"/>
          <w:sz w:val="32"/>
          <w:szCs w:val="32"/>
          <w:lang w:val="zh-CN"/>
        </w:rPr>
        <w:t>1283</w:t>
      </w:r>
      <w:r w:rsidR="00E9385D">
        <w:rPr>
          <w:rFonts w:ascii="仿宋_GB2312" w:eastAsia="仿宋_GB2312" w:cs="宋体" w:hint="eastAsia"/>
          <w:kern w:val="0"/>
          <w:sz w:val="32"/>
          <w:szCs w:val="32"/>
          <w:lang w:val="zh-CN"/>
        </w:rPr>
        <w:t>万元，</w:t>
      </w:r>
      <w:r w:rsidR="00E9385D" w:rsidRPr="00E9385D">
        <w:rPr>
          <w:rFonts w:ascii="仿宋_GB2312" w:eastAsia="仿宋_GB2312" w:cs="宋体" w:hint="eastAsia"/>
          <w:kern w:val="0"/>
          <w:sz w:val="32"/>
          <w:szCs w:val="32"/>
          <w:lang w:val="zh-CN"/>
        </w:rPr>
        <w:t>农田建设补助</w:t>
      </w:r>
      <w:r w:rsidR="00E9385D">
        <w:rPr>
          <w:rFonts w:ascii="仿宋_GB2312" w:eastAsia="仿宋_GB2312" w:cs="宋体" w:hint="eastAsia"/>
          <w:kern w:val="0"/>
          <w:sz w:val="32"/>
          <w:szCs w:val="32"/>
          <w:lang w:val="zh-CN"/>
        </w:rPr>
        <w:t>资金577万元，</w:t>
      </w:r>
      <w:r w:rsidR="00E9385D" w:rsidRPr="00E9385D">
        <w:rPr>
          <w:rFonts w:ascii="仿宋_GB2312" w:eastAsia="仿宋_GB2312" w:cs="宋体" w:hint="eastAsia"/>
          <w:kern w:val="0"/>
          <w:sz w:val="32"/>
          <w:szCs w:val="32"/>
          <w:lang w:val="zh-CN"/>
        </w:rPr>
        <w:t>农村综合改革转移支付</w:t>
      </w:r>
      <w:r w:rsidR="00E9385D">
        <w:rPr>
          <w:rFonts w:ascii="仿宋_GB2312" w:eastAsia="仿宋_GB2312" w:cs="宋体" w:hint="eastAsia"/>
          <w:kern w:val="0"/>
          <w:sz w:val="32"/>
          <w:szCs w:val="32"/>
          <w:lang w:val="zh-CN"/>
        </w:rPr>
        <w:t>955万元</w:t>
      </w:r>
      <w:r w:rsidR="00E9385D" w:rsidRPr="00E9385D">
        <w:rPr>
          <w:rFonts w:ascii="仿宋_GB2312" w:eastAsia="仿宋_GB2312" w:cs="宋体" w:hint="eastAsia"/>
          <w:kern w:val="0"/>
          <w:sz w:val="32"/>
          <w:szCs w:val="32"/>
          <w:lang w:val="zh-CN"/>
        </w:rPr>
        <w:t>，</w:t>
      </w:r>
      <w:r w:rsidR="00767C6A" w:rsidRPr="00767C6A">
        <w:rPr>
          <w:rFonts w:ascii="仿宋_GB2312" w:eastAsia="仿宋_GB2312" w:cs="宋体" w:hint="eastAsia"/>
          <w:kern w:val="0"/>
          <w:sz w:val="32"/>
          <w:szCs w:val="32"/>
          <w:lang w:val="zh-CN"/>
        </w:rPr>
        <w:t>车辆购置税收入补助地方用于一般公路建设项目资金</w:t>
      </w:r>
      <w:r w:rsidR="00767C6A">
        <w:rPr>
          <w:rFonts w:ascii="仿宋_GB2312" w:eastAsia="仿宋_GB2312" w:cs="宋体" w:hint="eastAsia"/>
          <w:kern w:val="0"/>
          <w:sz w:val="32"/>
          <w:szCs w:val="32"/>
          <w:lang w:val="zh-CN"/>
        </w:rPr>
        <w:t>4165.5万元，</w:t>
      </w:r>
      <w:r w:rsidRPr="00E9385D">
        <w:rPr>
          <w:rFonts w:ascii="仿宋_GB2312" w:eastAsia="仿宋_GB2312" w:cs="宋体" w:hint="eastAsia"/>
          <w:kern w:val="0"/>
          <w:sz w:val="32"/>
          <w:szCs w:val="32"/>
          <w:lang w:val="zh-CN"/>
        </w:rPr>
        <w:t>农村危房改造补助资金70万元</w:t>
      </w:r>
      <w:r w:rsidR="00E9385D">
        <w:rPr>
          <w:rFonts w:ascii="仿宋_GB2312" w:eastAsia="仿宋_GB2312" w:cs="宋体" w:hint="eastAsia"/>
          <w:kern w:val="0"/>
          <w:sz w:val="32"/>
          <w:szCs w:val="32"/>
          <w:lang w:val="zh-CN"/>
        </w:rPr>
        <w:t>，</w:t>
      </w:r>
      <w:r w:rsidR="00E9385D" w:rsidRPr="00E9385D">
        <w:rPr>
          <w:rFonts w:ascii="仿宋_GB2312" w:eastAsia="仿宋_GB2312" w:cs="宋体" w:hint="eastAsia"/>
          <w:kern w:val="0"/>
          <w:sz w:val="32"/>
          <w:szCs w:val="32"/>
          <w:lang w:val="zh-CN"/>
        </w:rPr>
        <w:t>中央预算内投资用于“三农”建设部分</w:t>
      </w:r>
      <w:r w:rsidR="00E9385D">
        <w:rPr>
          <w:rFonts w:ascii="仿宋_GB2312" w:eastAsia="仿宋_GB2312" w:cs="宋体" w:hint="eastAsia"/>
          <w:kern w:val="0"/>
          <w:sz w:val="32"/>
          <w:szCs w:val="32"/>
          <w:lang w:val="zh-CN"/>
        </w:rPr>
        <w:t>资金900万元</w:t>
      </w:r>
      <w:r w:rsidRPr="00E9385D">
        <w:rPr>
          <w:rFonts w:ascii="仿宋_GB2312" w:eastAsia="仿宋_GB2312" w:cs="宋体" w:hint="eastAsia"/>
          <w:kern w:val="0"/>
          <w:sz w:val="32"/>
          <w:szCs w:val="32"/>
          <w:lang w:val="zh-CN"/>
        </w:rPr>
        <w:t>。</w:t>
      </w:r>
    </w:p>
    <w:p w:rsidR="00CB0BA1" w:rsidRPr="00E9385D" w:rsidRDefault="00CA47AA" w:rsidP="00E9385D">
      <w:pPr>
        <w:overflowPunct w:val="0"/>
        <w:spacing w:line="560" w:lineRule="exact"/>
        <w:ind w:firstLineChars="200" w:firstLine="640"/>
        <w:rPr>
          <w:rFonts w:ascii="仿宋_GB2312" w:eastAsia="仿宋_GB2312" w:cs="宋体"/>
          <w:kern w:val="0"/>
          <w:sz w:val="32"/>
          <w:szCs w:val="32"/>
          <w:lang w:val="zh-CN"/>
        </w:rPr>
      </w:pPr>
      <w:r w:rsidRPr="00E9385D">
        <w:rPr>
          <w:rFonts w:ascii="仿宋_GB2312" w:eastAsia="仿宋_GB2312" w:cs="宋体"/>
          <w:kern w:val="0"/>
          <w:sz w:val="32"/>
          <w:szCs w:val="32"/>
          <w:lang w:val="zh-CN"/>
        </w:rPr>
        <w:t>2.</w:t>
      </w:r>
      <w:r w:rsidRPr="00E9385D">
        <w:rPr>
          <w:rFonts w:ascii="仿宋_GB2312" w:eastAsia="仿宋_GB2312" w:cs="宋体" w:hint="eastAsia"/>
          <w:kern w:val="0"/>
          <w:sz w:val="32"/>
          <w:szCs w:val="32"/>
          <w:lang w:val="zh-CN"/>
        </w:rPr>
        <w:t>整合省级财政涉农资金</w:t>
      </w:r>
      <w:r w:rsidR="00767C6A">
        <w:rPr>
          <w:rFonts w:ascii="仿宋_GB2312" w:eastAsia="仿宋_GB2312" w:cs="宋体" w:hint="eastAsia"/>
          <w:kern w:val="0"/>
          <w:sz w:val="32"/>
          <w:szCs w:val="32"/>
          <w:lang w:val="zh-CN"/>
        </w:rPr>
        <w:t>6599</w:t>
      </w:r>
      <w:r w:rsidRPr="00E9385D">
        <w:rPr>
          <w:rFonts w:ascii="仿宋_GB2312" w:eastAsia="仿宋_GB2312" w:cs="宋体" w:hint="eastAsia"/>
          <w:kern w:val="0"/>
          <w:sz w:val="32"/>
          <w:szCs w:val="32"/>
          <w:lang w:val="zh-CN"/>
        </w:rPr>
        <w:t>万元。其中：省级财政专项</w:t>
      </w:r>
      <w:r w:rsidRPr="00E9385D">
        <w:rPr>
          <w:rFonts w:ascii="仿宋_GB2312" w:eastAsia="仿宋_GB2312" w:cs="宋体" w:hint="eastAsia"/>
          <w:kern w:val="0"/>
          <w:sz w:val="32"/>
          <w:szCs w:val="32"/>
          <w:lang w:val="zh-CN"/>
        </w:rPr>
        <w:lastRenderedPageBreak/>
        <w:t>扶贫资金</w:t>
      </w:r>
      <w:r w:rsidR="00E9385D">
        <w:rPr>
          <w:rFonts w:ascii="仿宋_GB2312" w:eastAsia="仿宋_GB2312" w:cs="宋体" w:hint="eastAsia"/>
          <w:kern w:val="0"/>
          <w:sz w:val="32"/>
          <w:szCs w:val="32"/>
          <w:lang w:val="zh-CN"/>
        </w:rPr>
        <w:t>5006</w:t>
      </w:r>
      <w:r w:rsidR="00767C6A">
        <w:rPr>
          <w:rFonts w:ascii="仿宋_GB2312" w:eastAsia="仿宋_GB2312" w:cs="宋体" w:hint="eastAsia"/>
          <w:kern w:val="0"/>
          <w:sz w:val="32"/>
          <w:szCs w:val="32"/>
          <w:lang w:val="zh-CN"/>
        </w:rPr>
        <w:t>万元</w:t>
      </w:r>
      <w:r w:rsidRPr="00E9385D">
        <w:rPr>
          <w:rFonts w:ascii="仿宋_GB2312" w:eastAsia="仿宋_GB2312" w:cs="宋体" w:hint="eastAsia"/>
          <w:kern w:val="0"/>
          <w:sz w:val="32"/>
          <w:szCs w:val="32"/>
          <w:lang w:val="zh-CN"/>
        </w:rPr>
        <w:t>，现代农业发展工程资金220万元，乡村振兴发展资金</w:t>
      </w:r>
      <w:r w:rsidRPr="00E9385D">
        <w:rPr>
          <w:rFonts w:ascii="仿宋_GB2312" w:eastAsia="仿宋_GB2312" w:cs="宋体" w:hint="eastAsia"/>
          <w:kern w:val="0"/>
          <w:sz w:val="32"/>
          <w:szCs w:val="32"/>
        </w:rPr>
        <w:t>500万元，</w:t>
      </w:r>
      <w:r w:rsidR="00E9385D" w:rsidRPr="00E9385D">
        <w:rPr>
          <w:rFonts w:ascii="仿宋_GB2312" w:eastAsia="仿宋_GB2312" w:cs="宋体" w:hint="eastAsia"/>
          <w:kern w:val="0"/>
          <w:sz w:val="32"/>
          <w:szCs w:val="32"/>
        </w:rPr>
        <w:t>农村综合改革转移支付资金</w:t>
      </w:r>
      <w:r w:rsidR="00E9385D">
        <w:rPr>
          <w:rFonts w:ascii="仿宋_GB2312" w:eastAsia="仿宋_GB2312" w:cs="宋体" w:hint="eastAsia"/>
          <w:kern w:val="0"/>
          <w:sz w:val="32"/>
          <w:szCs w:val="32"/>
        </w:rPr>
        <w:t>1</w:t>
      </w:r>
      <w:r w:rsidR="00767C6A">
        <w:rPr>
          <w:rFonts w:ascii="仿宋_GB2312" w:eastAsia="仿宋_GB2312" w:cs="宋体" w:hint="eastAsia"/>
          <w:kern w:val="0"/>
          <w:sz w:val="32"/>
          <w:szCs w:val="32"/>
        </w:rPr>
        <w:t>90</w:t>
      </w:r>
      <w:r w:rsidR="00E9385D">
        <w:rPr>
          <w:rFonts w:ascii="仿宋_GB2312" w:eastAsia="仿宋_GB2312" w:cs="宋体" w:hint="eastAsia"/>
          <w:kern w:val="0"/>
          <w:sz w:val="32"/>
          <w:szCs w:val="32"/>
        </w:rPr>
        <w:t>万元，</w:t>
      </w:r>
      <w:r w:rsidR="00767C6A" w:rsidRPr="00767C6A">
        <w:rPr>
          <w:rFonts w:ascii="仿宋_GB2312" w:eastAsia="仿宋_GB2312" w:cs="宋体" w:hint="eastAsia"/>
          <w:kern w:val="0"/>
          <w:sz w:val="32"/>
          <w:szCs w:val="32"/>
        </w:rPr>
        <w:t>交通建设资金</w:t>
      </w:r>
      <w:r w:rsidR="00767C6A">
        <w:rPr>
          <w:rFonts w:ascii="仿宋_GB2312" w:eastAsia="仿宋_GB2312" w:cs="宋体" w:hint="eastAsia"/>
          <w:kern w:val="0"/>
          <w:sz w:val="32"/>
          <w:szCs w:val="32"/>
        </w:rPr>
        <w:t>4</w:t>
      </w:r>
      <w:r w:rsidR="00C9396B">
        <w:rPr>
          <w:rFonts w:ascii="仿宋_GB2312" w:eastAsia="仿宋_GB2312" w:cs="宋体" w:hint="eastAsia"/>
          <w:kern w:val="0"/>
          <w:sz w:val="32"/>
          <w:szCs w:val="32"/>
        </w:rPr>
        <w:t>3</w:t>
      </w:r>
      <w:r w:rsidR="00767C6A">
        <w:rPr>
          <w:rFonts w:ascii="仿宋_GB2312" w:eastAsia="仿宋_GB2312" w:cs="宋体" w:hint="eastAsia"/>
          <w:kern w:val="0"/>
          <w:sz w:val="32"/>
          <w:szCs w:val="32"/>
        </w:rPr>
        <w:t>万元，</w:t>
      </w:r>
      <w:r w:rsidRPr="00E9385D">
        <w:rPr>
          <w:rFonts w:ascii="仿宋_GB2312" w:eastAsia="仿宋_GB2312" w:cs="宋体" w:hint="eastAsia"/>
          <w:kern w:val="0"/>
          <w:sz w:val="32"/>
          <w:szCs w:val="32"/>
          <w:lang w:val="zh-CN"/>
        </w:rPr>
        <w:t>农村危房改造补助资金80万元，农村饮水安全工程专项资金</w:t>
      </w:r>
      <w:r w:rsidRPr="00E9385D">
        <w:rPr>
          <w:rFonts w:ascii="仿宋_GB2312" w:eastAsia="仿宋_GB2312" w:cs="宋体" w:hint="eastAsia"/>
          <w:kern w:val="0"/>
          <w:sz w:val="32"/>
          <w:szCs w:val="32"/>
        </w:rPr>
        <w:t>160万元</w:t>
      </w:r>
      <w:r w:rsidR="00E9385D">
        <w:rPr>
          <w:rFonts w:ascii="仿宋_GB2312" w:eastAsia="仿宋_GB2312" w:cs="宋体" w:hint="eastAsia"/>
          <w:kern w:val="0"/>
          <w:sz w:val="32"/>
          <w:szCs w:val="32"/>
        </w:rPr>
        <w:t>，</w:t>
      </w:r>
      <w:r w:rsidR="00E9385D" w:rsidRPr="00E9385D">
        <w:rPr>
          <w:rFonts w:ascii="仿宋_GB2312" w:eastAsia="仿宋_GB2312" w:cs="宋体" w:hint="eastAsia"/>
          <w:kern w:val="0"/>
          <w:sz w:val="32"/>
          <w:szCs w:val="32"/>
        </w:rPr>
        <w:t>“三州”开发资金</w:t>
      </w:r>
      <w:r w:rsidR="00E9385D">
        <w:rPr>
          <w:rFonts w:ascii="仿宋_GB2312" w:eastAsia="仿宋_GB2312" w:cs="宋体" w:hint="eastAsia"/>
          <w:kern w:val="0"/>
          <w:sz w:val="32"/>
          <w:szCs w:val="32"/>
        </w:rPr>
        <w:t>400万元</w:t>
      </w:r>
      <w:r w:rsidRPr="00E9385D">
        <w:rPr>
          <w:rFonts w:ascii="仿宋_GB2312" w:eastAsia="仿宋_GB2312" w:cs="宋体" w:hint="eastAsia"/>
          <w:kern w:val="0"/>
          <w:sz w:val="32"/>
          <w:szCs w:val="32"/>
          <w:lang w:val="zh-CN"/>
        </w:rPr>
        <w:t>。</w:t>
      </w:r>
    </w:p>
    <w:p w:rsidR="00CB0BA1" w:rsidRPr="00E9385D" w:rsidRDefault="00CA47AA" w:rsidP="00E9385D">
      <w:pPr>
        <w:overflowPunct w:val="0"/>
        <w:spacing w:line="560" w:lineRule="exact"/>
        <w:ind w:firstLineChars="200" w:firstLine="640"/>
        <w:rPr>
          <w:rFonts w:ascii="仿宋_GB2312" w:eastAsia="仿宋_GB2312" w:cs="宋体"/>
          <w:kern w:val="0"/>
          <w:sz w:val="32"/>
          <w:szCs w:val="32"/>
          <w:lang w:val="zh-CN"/>
        </w:rPr>
      </w:pPr>
      <w:r w:rsidRPr="00E9385D">
        <w:rPr>
          <w:rFonts w:ascii="仿宋_GB2312" w:eastAsia="仿宋_GB2312" w:cs="宋体"/>
          <w:kern w:val="0"/>
          <w:sz w:val="32"/>
          <w:szCs w:val="32"/>
          <w:lang w:val="zh-CN"/>
        </w:rPr>
        <w:t>3.</w:t>
      </w:r>
      <w:r w:rsidRPr="00E9385D">
        <w:rPr>
          <w:rFonts w:ascii="仿宋_GB2312" w:eastAsia="仿宋_GB2312" w:cs="宋体" w:hint="eastAsia"/>
          <w:kern w:val="0"/>
          <w:sz w:val="32"/>
          <w:szCs w:val="32"/>
          <w:lang w:val="zh-CN"/>
        </w:rPr>
        <w:t>计划整合市（州）涉农资金188.24万元。其中：市级财政专项扶贫资金188.24万元。</w:t>
      </w:r>
    </w:p>
    <w:p w:rsidR="00CB0BA1" w:rsidRPr="00E9385D" w:rsidRDefault="00CA47AA" w:rsidP="00E9385D">
      <w:pPr>
        <w:overflowPunct w:val="0"/>
        <w:spacing w:line="560" w:lineRule="exact"/>
        <w:ind w:firstLineChars="200" w:firstLine="640"/>
        <w:rPr>
          <w:rFonts w:ascii="仿宋" w:eastAsia="仿宋" w:hAnsi="仿宋"/>
          <w:sz w:val="32"/>
          <w:szCs w:val="32"/>
        </w:rPr>
      </w:pPr>
      <w:r w:rsidRPr="00E9385D">
        <w:rPr>
          <w:rFonts w:ascii="仿宋_GB2312" w:eastAsia="仿宋_GB2312" w:cs="宋体"/>
          <w:kern w:val="0"/>
          <w:sz w:val="32"/>
          <w:szCs w:val="32"/>
          <w:lang w:val="zh-CN"/>
        </w:rPr>
        <w:t>4.</w:t>
      </w:r>
      <w:r w:rsidRPr="00E9385D">
        <w:rPr>
          <w:rFonts w:ascii="仿宋_GB2312" w:eastAsia="仿宋_GB2312" w:cs="宋体" w:hint="eastAsia"/>
          <w:kern w:val="0"/>
          <w:sz w:val="32"/>
          <w:szCs w:val="32"/>
          <w:lang w:val="zh-CN"/>
        </w:rPr>
        <w:t>县（市、区）统筹安排涉农资金</w:t>
      </w:r>
      <w:r w:rsidRPr="00E9385D">
        <w:rPr>
          <w:rFonts w:ascii="仿宋_GB2312" w:eastAsia="仿宋_GB2312" w:cs="宋体" w:hint="eastAsia"/>
          <w:kern w:val="0"/>
          <w:sz w:val="32"/>
          <w:szCs w:val="32"/>
        </w:rPr>
        <w:t>320</w:t>
      </w:r>
      <w:r w:rsidRPr="00E9385D">
        <w:rPr>
          <w:rFonts w:ascii="仿宋_GB2312" w:eastAsia="仿宋_GB2312" w:cs="宋体" w:hint="eastAsia"/>
          <w:kern w:val="0"/>
          <w:sz w:val="32"/>
          <w:szCs w:val="32"/>
          <w:lang w:val="zh-CN"/>
        </w:rPr>
        <w:t>万元</w:t>
      </w:r>
      <w:r w:rsidRPr="00E9385D">
        <w:rPr>
          <w:rFonts w:ascii="仿宋" w:eastAsia="仿宋" w:hAnsi="仿宋" w:hint="eastAsia"/>
          <w:sz w:val="32"/>
          <w:szCs w:val="32"/>
        </w:rPr>
        <w:t>。</w:t>
      </w:r>
    </w:p>
    <w:p w:rsidR="00CB0BA1" w:rsidRPr="00E9385D" w:rsidRDefault="00CA47AA" w:rsidP="00E9385D">
      <w:pPr>
        <w:pStyle w:val="1"/>
        <w:spacing w:before="0" w:after="0" w:line="560" w:lineRule="exact"/>
        <w:jc w:val="center"/>
        <w:rPr>
          <w:rFonts w:ascii="黑体" w:eastAsia="黑体" w:hAnsi="黑体"/>
          <w:b w:val="0"/>
          <w:sz w:val="32"/>
          <w:szCs w:val="32"/>
        </w:rPr>
      </w:pPr>
      <w:bookmarkStart w:id="48" w:name="_Toc6304107"/>
      <w:bookmarkStart w:id="49" w:name="_Toc6304342"/>
      <w:bookmarkStart w:id="50" w:name="_Toc6305084"/>
      <w:r w:rsidRPr="00E9385D">
        <w:rPr>
          <w:rFonts w:ascii="黑体" w:eastAsia="黑体" w:hAnsi="黑体" w:hint="eastAsia"/>
          <w:b w:val="0"/>
          <w:sz w:val="32"/>
          <w:szCs w:val="32"/>
        </w:rPr>
        <w:t>第六章</w:t>
      </w:r>
      <w:r w:rsidRPr="00E9385D">
        <w:rPr>
          <w:rFonts w:ascii="黑体" w:eastAsia="黑体" w:hAnsi="黑体"/>
          <w:b w:val="0"/>
          <w:sz w:val="32"/>
          <w:szCs w:val="32"/>
        </w:rPr>
        <w:t xml:space="preserve">  </w:t>
      </w:r>
      <w:r w:rsidRPr="00E9385D">
        <w:rPr>
          <w:rFonts w:ascii="黑体" w:eastAsia="黑体" w:hAnsi="黑体" w:hint="eastAsia"/>
          <w:b w:val="0"/>
          <w:sz w:val="32"/>
          <w:szCs w:val="32"/>
        </w:rPr>
        <w:t>保障措施</w:t>
      </w:r>
      <w:bookmarkEnd w:id="48"/>
      <w:bookmarkEnd w:id="49"/>
      <w:bookmarkEnd w:id="50"/>
    </w:p>
    <w:p w:rsidR="00CB0BA1" w:rsidRPr="00E9385D" w:rsidRDefault="00CA47AA" w:rsidP="00E9385D">
      <w:pPr>
        <w:overflowPunct w:val="0"/>
        <w:spacing w:line="560" w:lineRule="exact"/>
        <w:ind w:firstLine="612"/>
        <w:rPr>
          <w:rFonts w:ascii="仿宋" w:eastAsia="仿宋" w:hAnsi="仿宋" w:cs="仿宋"/>
          <w:bCs/>
          <w:sz w:val="32"/>
          <w:szCs w:val="32"/>
        </w:rPr>
      </w:pPr>
      <w:bookmarkStart w:id="51" w:name="_Toc6305085"/>
      <w:r w:rsidRPr="00E9385D">
        <w:rPr>
          <w:rStyle w:val="2Char"/>
          <w:rFonts w:ascii="楷体_GB2312" w:eastAsia="楷体_GB2312" w:hint="eastAsia"/>
        </w:rPr>
        <w:t>（一）加强组织领导。</w:t>
      </w:r>
      <w:bookmarkEnd w:id="51"/>
      <w:r w:rsidRPr="00E9385D">
        <w:rPr>
          <w:rFonts w:ascii="仿宋_GB2312" w:eastAsia="仿宋_GB2312" w:hAnsi="仿宋" w:hint="eastAsia"/>
          <w:sz w:val="32"/>
          <w:szCs w:val="32"/>
        </w:rPr>
        <w:t>由县脱贫工作领导小组根据规划统筹协调全县脱贫工作涉农项目资金整合工作，研究制定当年的脱贫工作涉农项目资金整合具体实施方案，并研究提出次年全县涉农项目资金整合指导意见。</w:t>
      </w:r>
    </w:p>
    <w:p w:rsidR="00CB0BA1" w:rsidRPr="0081650C" w:rsidRDefault="00CA47AA" w:rsidP="00E9385D">
      <w:pPr>
        <w:overflowPunct w:val="0"/>
        <w:spacing w:line="560" w:lineRule="exact"/>
        <w:ind w:firstLineChars="200" w:firstLine="643"/>
        <w:rPr>
          <w:rFonts w:ascii="仿宋_GB2312" w:eastAsia="仿宋_GB2312" w:hAnsi="仿宋"/>
          <w:sz w:val="32"/>
          <w:szCs w:val="32"/>
        </w:rPr>
      </w:pPr>
      <w:bookmarkStart w:id="52" w:name="_Toc6305086"/>
      <w:r w:rsidRPr="00E9385D">
        <w:rPr>
          <w:rStyle w:val="2Char"/>
          <w:rFonts w:ascii="楷体_GB2312" w:eastAsia="楷体_GB2312" w:hint="eastAsia"/>
        </w:rPr>
        <w:t>（二）资金统筹平衡。</w:t>
      </w:r>
      <w:bookmarkEnd w:id="52"/>
      <w:r w:rsidRPr="00E9385D">
        <w:rPr>
          <w:rFonts w:ascii="仿宋_GB2312" w:eastAsia="仿宋_GB2312" w:hAnsi="仿宋" w:hint="eastAsia"/>
          <w:sz w:val="32"/>
          <w:szCs w:val="32"/>
        </w:rPr>
        <w:t>根据县级扶贫攻坚规划，加强对可实施存量项目、拟安排增量项目、拟争取项目的清理盘算，统筹制定涉农项目整合实施方案。着力清理历年涉农结转结余资金、政府性基金预算结转资金、上级财政专项转移支付结转结余资金、部门预算结转结余资金。强化整合资金统筹平衡</w:t>
      </w:r>
      <w:r w:rsidRPr="0081650C">
        <w:rPr>
          <w:rFonts w:ascii="仿宋_GB2312" w:eastAsia="仿宋_GB2312" w:hAnsi="仿宋" w:hint="eastAsia"/>
          <w:sz w:val="32"/>
          <w:szCs w:val="32"/>
        </w:rPr>
        <w:t>，对整合项目投入到统一区域，应充分利用本级财政投入手段或再次整合相关涉农项目，努力使相同或相似建设内容的财政补助标准、建设内容、建设标准等方面相对统一。</w:t>
      </w:r>
    </w:p>
    <w:p w:rsidR="00CB0BA1" w:rsidRPr="0081650C" w:rsidRDefault="00CA47AA" w:rsidP="00E9385D">
      <w:pPr>
        <w:autoSpaceDE w:val="0"/>
        <w:autoSpaceDN w:val="0"/>
        <w:adjustRightInd w:val="0"/>
        <w:spacing w:line="560" w:lineRule="exact"/>
        <w:ind w:firstLineChars="200" w:firstLine="643"/>
        <w:jc w:val="left"/>
        <w:rPr>
          <w:rFonts w:ascii="仿宋_GB2312" w:eastAsia="仿宋_GB2312" w:cs="宋体"/>
          <w:kern w:val="0"/>
          <w:sz w:val="32"/>
          <w:szCs w:val="32"/>
          <w:lang w:val="zh-CN"/>
        </w:rPr>
      </w:pPr>
      <w:bookmarkStart w:id="53" w:name="_Toc6305087"/>
      <w:r w:rsidRPr="006E0C46">
        <w:rPr>
          <w:rStyle w:val="2Char"/>
          <w:rFonts w:ascii="楷体_GB2312" w:eastAsia="楷体_GB2312" w:hint="eastAsia"/>
        </w:rPr>
        <w:t>（三）强化监督检查。</w:t>
      </w:r>
      <w:bookmarkEnd w:id="53"/>
      <w:r w:rsidRPr="0081650C">
        <w:rPr>
          <w:rFonts w:ascii="仿宋_GB2312" w:eastAsia="仿宋_GB2312" w:cs="宋体" w:hint="eastAsia"/>
          <w:kern w:val="0"/>
          <w:sz w:val="32"/>
          <w:szCs w:val="32"/>
          <w:lang w:val="zh-CN"/>
        </w:rPr>
        <w:t>建立纪检、监察、财政、扶贫、项目主管部门等联动监管机制，强化日常监督，开展专项检查，对违纪违规使用资金行为“零容忍”、严处理。</w:t>
      </w:r>
      <w:r w:rsidRPr="0081650C">
        <w:rPr>
          <w:rFonts w:ascii="仿宋_GB2312" w:eastAsia="仿宋_GB2312" w:hAnsi="仿宋" w:hint="eastAsia"/>
          <w:sz w:val="32"/>
          <w:szCs w:val="32"/>
        </w:rPr>
        <w:t>对不按规定擅自向上申报涉农项目，或擅自改变项目实施地点、用途的</w:t>
      </w:r>
      <w:r w:rsidR="005C095E" w:rsidRPr="0081650C">
        <w:rPr>
          <w:rFonts w:ascii="仿宋_GB2312" w:eastAsia="仿宋_GB2312" w:hAnsi="仿宋" w:hint="eastAsia"/>
          <w:sz w:val="32"/>
          <w:szCs w:val="32"/>
        </w:rPr>
        <w:t>乡镇</w:t>
      </w:r>
      <w:r w:rsidRPr="0081650C">
        <w:rPr>
          <w:rFonts w:ascii="仿宋_GB2312" w:eastAsia="仿宋_GB2312" w:hAnsi="仿宋" w:hint="eastAsia"/>
          <w:sz w:val="32"/>
          <w:szCs w:val="32"/>
        </w:rPr>
        <w:t>、</w:t>
      </w:r>
      <w:r w:rsidR="005C095E" w:rsidRPr="0081650C">
        <w:rPr>
          <w:rFonts w:ascii="仿宋_GB2312" w:eastAsia="仿宋_GB2312" w:hAnsi="仿宋" w:hint="eastAsia"/>
          <w:sz w:val="32"/>
          <w:szCs w:val="32"/>
        </w:rPr>
        <w:lastRenderedPageBreak/>
        <w:t>部门</w:t>
      </w:r>
      <w:r w:rsidRPr="0081650C">
        <w:rPr>
          <w:rFonts w:ascii="仿宋_GB2312" w:eastAsia="仿宋_GB2312" w:hAnsi="仿宋" w:hint="eastAsia"/>
          <w:sz w:val="32"/>
          <w:szCs w:val="32"/>
        </w:rPr>
        <w:t>，视其情节轻重，给予通报批评和追究相关领导及工作人员的责任。贫困村第一书记、驻村工作组、村委会要深度参与涉农资金和项目的管理监督。对贫困村、贫困户、贫困人口的扶持措施和资金安排使用情况要由所在贫困村的第一书记签字确认。不得将统筹整合涉农资金用于脱贫攻坚规划以外的支出；不得用于平衡预算、修建楼堂馆所、改善办公条件、购置车辆、发放人员工作补贴、弥补单位公用经费等支出；不得用于建设农民群众不满意、没有推广价值的“示范园区”等形象工程。</w:t>
      </w:r>
    </w:p>
    <w:p w:rsidR="00CB0BA1" w:rsidRPr="0081650C" w:rsidRDefault="00CA47AA" w:rsidP="00E9385D">
      <w:pPr>
        <w:overflowPunct w:val="0"/>
        <w:spacing w:line="560" w:lineRule="exact"/>
        <w:ind w:firstLineChars="200" w:firstLine="643"/>
        <w:rPr>
          <w:rFonts w:ascii="仿宋_GB2312" w:eastAsia="仿宋_GB2312" w:hAnsi="仿宋"/>
          <w:sz w:val="32"/>
          <w:szCs w:val="32"/>
        </w:rPr>
      </w:pPr>
      <w:bookmarkStart w:id="54" w:name="_Toc6305088"/>
      <w:r w:rsidRPr="006E0C46">
        <w:rPr>
          <w:rStyle w:val="2Char"/>
          <w:rFonts w:ascii="楷体_GB2312" w:eastAsia="楷体_GB2312" w:hint="eastAsia"/>
        </w:rPr>
        <w:t>（四）强化宣传引导。</w:t>
      </w:r>
      <w:bookmarkEnd w:id="54"/>
      <w:r w:rsidRPr="0081650C">
        <w:rPr>
          <w:rFonts w:ascii="仿宋_GB2312" w:eastAsia="仿宋_GB2312" w:hAnsi="仿宋" w:hint="eastAsia"/>
          <w:sz w:val="32"/>
          <w:szCs w:val="32"/>
        </w:rPr>
        <w:t>充分利用政府门户网站、手机信息、党务政务村务公开栏、宣传手册等途径，确保扶贫政策、资金安排宣传到村、到组、到户。注重引导，激发贫困群众干事创业热情</w:t>
      </w:r>
      <w:r w:rsidRPr="0081650C">
        <w:rPr>
          <w:rFonts w:ascii="仿宋_GB2312" w:eastAsia="仿宋_GB2312" w:hAnsi="仿宋"/>
          <w:sz w:val="32"/>
          <w:szCs w:val="32"/>
        </w:rPr>
        <w:t>,</w:t>
      </w:r>
      <w:r w:rsidRPr="0081650C">
        <w:rPr>
          <w:rFonts w:ascii="仿宋_GB2312" w:eastAsia="仿宋_GB2312" w:hAnsi="仿宋" w:hint="eastAsia"/>
          <w:sz w:val="32"/>
          <w:szCs w:val="32"/>
        </w:rPr>
        <w:t>苦干实干，攻坚克难，艰苦奋斗，脱贫奔康。</w:t>
      </w:r>
    </w:p>
    <w:p w:rsidR="00CB0BA1" w:rsidRPr="0081650C" w:rsidRDefault="00CA47AA" w:rsidP="00E9385D">
      <w:pPr>
        <w:overflowPunct w:val="0"/>
        <w:spacing w:line="560" w:lineRule="exact"/>
        <w:ind w:firstLineChars="200" w:firstLine="643"/>
        <w:rPr>
          <w:rFonts w:ascii="仿宋_GB2312" w:eastAsia="仿宋_GB2312" w:hAnsi="仿宋"/>
          <w:sz w:val="32"/>
          <w:szCs w:val="32"/>
        </w:rPr>
      </w:pPr>
      <w:bookmarkStart w:id="55" w:name="_Toc6305089"/>
      <w:r w:rsidRPr="006E0C46">
        <w:rPr>
          <w:rStyle w:val="2Char"/>
          <w:rFonts w:ascii="楷体_GB2312" w:eastAsia="楷体_GB2312" w:hint="eastAsia"/>
        </w:rPr>
        <w:t>（五）开展绩效评价。</w:t>
      </w:r>
      <w:bookmarkEnd w:id="55"/>
      <w:r w:rsidRPr="0081650C">
        <w:rPr>
          <w:rFonts w:ascii="仿宋_GB2312" w:eastAsia="仿宋_GB2312" w:hAnsi="仿宋" w:hint="eastAsia"/>
          <w:sz w:val="32"/>
          <w:szCs w:val="32"/>
        </w:rPr>
        <w:t>县脱贫工作领导小组每年对各部门涉农项目整合及资金到位情况进行统一考核，对整合涉农项目管理过程及其效果进行综合性评价。建立激问责励机制，对先进单位进行表彰，对应整合而不按规定整合或拒不整合的单位通报批评，情节严重的，按规定进行问责。</w:t>
      </w:r>
    </w:p>
    <w:p w:rsidR="00CB0BA1" w:rsidRPr="0081650C" w:rsidRDefault="00CA47AA" w:rsidP="00E9385D">
      <w:pPr>
        <w:overflowPunct w:val="0"/>
        <w:spacing w:line="560" w:lineRule="exact"/>
        <w:ind w:firstLineChars="200" w:firstLine="640"/>
        <w:rPr>
          <w:rFonts w:ascii="仿宋_GB2312" w:eastAsia="仿宋_GB2312" w:hAnsi="仿宋"/>
          <w:sz w:val="32"/>
          <w:szCs w:val="32"/>
        </w:rPr>
      </w:pPr>
      <w:r w:rsidRPr="0081650C">
        <w:rPr>
          <w:rFonts w:ascii="仿宋_GB2312" w:eastAsia="仿宋_GB2312" w:hAnsi="仿宋" w:hint="eastAsia"/>
          <w:sz w:val="32"/>
          <w:szCs w:val="32"/>
        </w:rPr>
        <w:t>附件：</w:t>
      </w:r>
      <w:r w:rsidRPr="0081650C">
        <w:rPr>
          <w:rFonts w:ascii="仿宋_GB2312" w:eastAsia="仿宋_GB2312" w:hAnsi="仿宋"/>
          <w:sz w:val="32"/>
          <w:szCs w:val="32"/>
        </w:rPr>
        <w:t xml:space="preserve">1. </w:t>
      </w:r>
      <w:r w:rsidRPr="0081650C">
        <w:rPr>
          <w:rFonts w:ascii="仿宋_GB2312" w:eastAsia="仿宋_GB2312" w:hAnsi="仿宋" w:hint="eastAsia"/>
          <w:sz w:val="32"/>
          <w:szCs w:val="32"/>
        </w:rPr>
        <w:t>金川县</w:t>
      </w:r>
      <w:r w:rsidRPr="0081650C">
        <w:rPr>
          <w:rFonts w:ascii="仿宋_GB2312" w:eastAsia="仿宋_GB2312" w:hAnsi="仿宋"/>
          <w:sz w:val="32"/>
          <w:szCs w:val="32"/>
        </w:rPr>
        <w:t>20</w:t>
      </w:r>
      <w:r w:rsidRPr="0081650C">
        <w:rPr>
          <w:rFonts w:ascii="仿宋_GB2312" w:eastAsia="仿宋_GB2312" w:hAnsi="仿宋" w:hint="eastAsia"/>
          <w:sz w:val="32"/>
          <w:szCs w:val="32"/>
        </w:rPr>
        <w:t>19年统筹整合财政涉农资金汇总表</w:t>
      </w:r>
    </w:p>
    <w:p w:rsidR="00CB0BA1" w:rsidRPr="0081650C" w:rsidRDefault="00CA47AA" w:rsidP="00E9385D">
      <w:pPr>
        <w:overflowPunct w:val="0"/>
        <w:spacing w:line="560" w:lineRule="exact"/>
        <w:ind w:leftChars="150" w:left="315" w:firstLineChars="400" w:firstLine="1280"/>
        <w:rPr>
          <w:rFonts w:ascii="仿宋_GB2312" w:eastAsia="仿宋_GB2312" w:hAnsi="仿宋"/>
          <w:sz w:val="32"/>
          <w:szCs w:val="32"/>
        </w:rPr>
      </w:pPr>
      <w:r w:rsidRPr="0081650C">
        <w:rPr>
          <w:rFonts w:ascii="仿宋_GB2312" w:eastAsia="仿宋_GB2312" w:hAnsi="仿宋"/>
          <w:sz w:val="32"/>
          <w:szCs w:val="32"/>
        </w:rPr>
        <w:t xml:space="preserve">2. </w:t>
      </w:r>
      <w:r w:rsidRPr="0081650C">
        <w:rPr>
          <w:rFonts w:ascii="仿宋_GB2312" w:eastAsia="仿宋_GB2312" w:hAnsi="仿宋" w:hint="eastAsia"/>
          <w:sz w:val="32"/>
          <w:szCs w:val="32"/>
        </w:rPr>
        <w:t>金川县</w:t>
      </w:r>
      <w:r w:rsidRPr="0081650C">
        <w:rPr>
          <w:rFonts w:ascii="仿宋_GB2312" w:eastAsia="仿宋_GB2312" w:hAnsi="仿宋"/>
          <w:sz w:val="32"/>
          <w:szCs w:val="32"/>
        </w:rPr>
        <w:t>201</w:t>
      </w:r>
      <w:r w:rsidRPr="0081650C">
        <w:rPr>
          <w:rFonts w:ascii="仿宋_GB2312" w:eastAsia="仿宋_GB2312" w:hAnsi="仿宋" w:hint="eastAsia"/>
          <w:sz w:val="32"/>
          <w:szCs w:val="32"/>
        </w:rPr>
        <w:t>9年统筹整合财政涉农资金使用安排脱贫攻坚项目表</w:t>
      </w:r>
    </w:p>
    <w:sectPr w:rsidR="00CB0BA1" w:rsidRPr="0081650C" w:rsidSect="00CB0BA1">
      <w:pgSz w:w="11906" w:h="16838"/>
      <w:pgMar w:top="1418" w:right="1588" w:bottom="1418" w:left="1588"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5364" w:rsidRDefault="00E95364" w:rsidP="00CB0BA1">
      <w:r>
        <w:separator/>
      </w:r>
    </w:p>
  </w:endnote>
  <w:endnote w:type="continuationSeparator" w:id="0">
    <w:p w:rsidR="00E95364" w:rsidRDefault="00E95364" w:rsidP="00CB0BA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823" w:rsidRDefault="005D4311">
    <w:pPr>
      <w:pStyle w:val="a4"/>
      <w:framePr w:wrap="around" w:vAnchor="text" w:hAnchor="margin" w:xAlign="center" w:y="1"/>
      <w:rPr>
        <w:rStyle w:val="a6"/>
        <w:rFonts w:cs="黑体"/>
      </w:rPr>
    </w:pPr>
    <w:r>
      <w:rPr>
        <w:rStyle w:val="a6"/>
        <w:rFonts w:cs="黑体"/>
      </w:rPr>
      <w:fldChar w:fldCharType="begin"/>
    </w:r>
    <w:r w:rsidR="006B7823">
      <w:rPr>
        <w:rStyle w:val="a6"/>
        <w:rFonts w:cs="黑体"/>
      </w:rPr>
      <w:instrText xml:space="preserve">PAGE  </w:instrText>
    </w:r>
    <w:r>
      <w:rPr>
        <w:rStyle w:val="a6"/>
        <w:rFonts w:cs="黑体"/>
      </w:rPr>
      <w:fldChar w:fldCharType="end"/>
    </w:r>
  </w:p>
  <w:p w:rsidR="006B7823" w:rsidRDefault="006B7823">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823" w:rsidRDefault="005D4311">
    <w:pPr>
      <w:pStyle w:val="a4"/>
      <w:framePr w:wrap="around" w:vAnchor="text" w:hAnchor="margin" w:xAlign="center" w:y="1"/>
      <w:rPr>
        <w:rStyle w:val="a6"/>
        <w:rFonts w:cs="黑体"/>
      </w:rPr>
    </w:pPr>
    <w:r>
      <w:rPr>
        <w:rStyle w:val="a6"/>
        <w:rFonts w:cs="黑体"/>
      </w:rPr>
      <w:fldChar w:fldCharType="begin"/>
    </w:r>
    <w:r w:rsidR="006B7823">
      <w:rPr>
        <w:rStyle w:val="a6"/>
        <w:rFonts w:cs="黑体"/>
      </w:rPr>
      <w:instrText xml:space="preserve">PAGE  </w:instrText>
    </w:r>
    <w:r>
      <w:rPr>
        <w:rStyle w:val="a6"/>
        <w:rFonts w:cs="黑体"/>
      </w:rPr>
      <w:fldChar w:fldCharType="separate"/>
    </w:r>
    <w:r w:rsidR="00AA2C1D">
      <w:rPr>
        <w:rStyle w:val="a6"/>
        <w:rFonts w:cs="黑体"/>
        <w:noProof/>
      </w:rPr>
      <w:t>3</w:t>
    </w:r>
    <w:r>
      <w:rPr>
        <w:rStyle w:val="a6"/>
        <w:rFonts w:cs="黑体"/>
      </w:rPr>
      <w:fldChar w:fldCharType="end"/>
    </w:r>
  </w:p>
  <w:p w:rsidR="006B7823" w:rsidRDefault="006B7823">
    <w:pPr>
      <w:pStyle w:val="a4"/>
      <w:jc w:val="center"/>
    </w:pPr>
  </w:p>
  <w:p w:rsidR="006B7823" w:rsidRDefault="006B782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5364" w:rsidRDefault="00E95364" w:rsidP="00CB0BA1">
      <w:r>
        <w:separator/>
      </w:r>
    </w:p>
  </w:footnote>
  <w:footnote w:type="continuationSeparator" w:id="0">
    <w:p w:rsidR="00E95364" w:rsidRDefault="00E95364" w:rsidP="00CB0B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823" w:rsidRDefault="006B7823">
    <w:pPr>
      <w:pStyle w:val="a5"/>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645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73284"/>
    <w:rsid w:val="00000D3C"/>
    <w:rsid w:val="00001171"/>
    <w:rsid w:val="000012B8"/>
    <w:rsid w:val="000012D3"/>
    <w:rsid w:val="00001E6D"/>
    <w:rsid w:val="0000231D"/>
    <w:rsid w:val="00002CA2"/>
    <w:rsid w:val="0000369C"/>
    <w:rsid w:val="0000400F"/>
    <w:rsid w:val="00004427"/>
    <w:rsid w:val="00004ACF"/>
    <w:rsid w:val="00005D9A"/>
    <w:rsid w:val="00006647"/>
    <w:rsid w:val="00006879"/>
    <w:rsid w:val="00006C3C"/>
    <w:rsid w:val="00007B40"/>
    <w:rsid w:val="00011102"/>
    <w:rsid w:val="00012E31"/>
    <w:rsid w:val="0001715D"/>
    <w:rsid w:val="000177FA"/>
    <w:rsid w:val="00017891"/>
    <w:rsid w:val="00017C8A"/>
    <w:rsid w:val="00020531"/>
    <w:rsid w:val="000206EC"/>
    <w:rsid w:val="00020839"/>
    <w:rsid w:val="000209F7"/>
    <w:rsid w:val="000230D7"/>
    <w:rsid w:val="00024465"/>
    <w:rsid w:val="00025751"/>
    <w:rsid w:val="0002581C"/>
    <w:rsid w:val="000259C8"/>
    <w:rsid w:val="00025C0F"/>
    <w:rsid w:val="00026701"/>
    <w:rsid w:val="00026DC2"/>
    <w:rsid w:val="00027545"/>
    <w:rsid w:val="00031AFB"/>
    <w:rsid w:val="00032B4A"/>
    <w:rsid w:val="00033B60"/>
    <w:rsid w:val="000352D2"/>
    <w:rsid w:val="00037002"/>
    <w:rsid w:val="00040F7A"/>
    <w:rsid w:val="000427B9"/>
    <w:rsid w:val="00043A3C"/>
    <w:rsid w:val="00044259"/>
    <w:rsid w:val="000456C7"/>
    <w:rsid w:val="00045C6C"/>
    <w:rsid w:val="00046C2D"/>
    <w:rsid w:val="00047862"/>
    <w:rsid w:val="00047EFC"/>
    <w:rsid w:val="00050432"/>
    <w:rsid w:val="00051561"/>
    <w:rsid w:val="000523C8"/>
    <w:rsid w:val="000530ED"/>
    <w:rsid w:val="00054C18"/>
    <w:rsid w:val="000579F7"/>
    <w:rsid w:val="00060956"/>
    <w:rsid w:val="00061874"/>
    <w:rsid w:val="00061E78"/>
    <w:rsid w:val="000624C4"/>
    <w:rsid w:val="000632B3"/>
    <w:rsid w:val="00063979"/>
    <w:rsid w:val="00064587"/>
    <w:rsid w:val="000648F7"/>
    <w:rsid w:val="0006643C"/>
    <w:rsid w:val="000717A1"/>
    <w:rsid w:val="00071868"/>
    <w:rsid w:val="00071C32"/>
    <w:rsid w:val="00072342"/>
    <w:rsid w:val="0007315C"/>
    <w:rsid w:val="000741E9"/>
    <w:rsid w:val="0007458D"/>
    <w:rsid w:val="00076733"/>
    <w:rsid w:val="00076FDA"/>
    <w:rsid w:val="00077083"/>
    <w:rsid w:val="00077901"/>
    <w:rsid w:val="00077A16"/>
    <w:rsid w:val="00077F59"/>
    <w:rsid w:val="00080690"/>
    <w:rsid w:val="000837B4"/>
    <w:rsid w:val="00083ECF"/>
    <w:rsid w:val="0008487B"/>
    <w:rsid w:val="0008542D"/>
    <w:rsid w:val="00085FFE"/>
    <w:rsid w:val="0008608D"/>
    <w:rsid w:val="00087F8E"/>
    <w:rsid w:val="0009083B"/>
    <w:rsid w:val="00090D4D"/>
    <w:rsid w:val="0009111E"/>
    <w:rsid w:val="000923EC"/>
    <w:rsid w:val="00093090"/>
    <w:rsid w:val="00094F61"/>
    <w:rsid w:val="00095D10"/>
    <w:rsid w:val="0009691D"/>
    <w:rsid w:val="00096CA2"/>
    <w:rsid w:val="000A07CD"/>
    <w:rsid w:val="000A14D6"/>
    <w:rsid w:val="000A1CF7"/>
    <w:rsid w:val="000A24D3"/>
    <w:rsid w:val="000A3013"/>
    <w:rsid w:val="000A3275"/>
    <w:rsid w:val="000A40A8"/>
    <w:rsid w:val="000A4F58"/>
    <w:rsid w:val="000A636E"/>
    <w:rsid w:val="000A7BBE"/>
    <w:rsid w:val="000B0D27"/>
    <w:rsid w:val="000B0ED9"/>
    <w:rsid w:val="000B15E5"/>
    <w:rsid w:val="000B1B59"/>
    <w:rsid w:val="000B2346"/>
    <w:rsid w:val="000B23D6"/>
    <w:rsid w:val="000B4A21"/>
    <w:rsid w:val="000B4E52"/>
    <w:rsid w:val="000B53C5"/>
    <w:rsid w:val="000B5D4E"/>
    <w:rsid w:val="000B6017"/>
    <w:rsid w:val="000B6D72"/>
    <w:rsid w:val="000C007E"/>
    <w:rsid w:val="000C0253"/>
    <w:rsid w:val="000C132F"/>
    <w:rsid w:val="000C34AE"/>
    <w:rsid w:val="000C5816"/>
    <w:rsid w:val="000C5DB8"/>
    <w:rsid w:val="000C76D1"/>
    <w:rsid w:val="000D0A53"/>
    <w:rsid w:val="000D0FA7"/>
    <w:rsid w:val="000D230C"/>
    <w:rsid w:val="000D25AE"/>
    <w:rsid w:val="000D2C14"/>
    <w:rsid w:val="000D2D21"/>
    <w:rsid w:val="000D4E28"/>
    <w:rsid w:val="000D4F48"/>
    <w:rsid w:val="000D51B4"/>
    <w:rsid w:val="000D6E89"/>
    <w:rsid w:val="000D7243"/>
    <w:rsid w:val="000D73E5"/>
    <w:rsid w:val="000D7434"/>
    <w:rsid w:val="000D767F"/>
    <w:rsid w:val="000D7CBE"/>
    <w:rsid w:val="000E1540"/>
    <w:rsid w:val="000E3725"/>
    <w:rsid w:val="000E4845"/>
    <w:rsid w:val="000E4E2A"/>
    <w:rsid w:val="000E5950"/>
    <w:rsid w:val="000E5A84"/>
    <w:rsid w:val="000E5C6E"/>
    <w:rsid w:val="000E7998"/>
    <w:rsid w:val="000F2384"/>
    <w:rsid w:val="000F3BC3"/>
    <w:rsid w:val="000F404D"/>
    <w:rsid w:val="000F4699"/>
    <w:rsid w:val="000F5259"/>
    <w:rsid w:val="000F5706"/>
    <w:rsid w:val="000F7322"/>
    <w:rsid w:val="000F7582"/>
    <w:rsid w:val="0010003A"/>
    <w:rsid w:val="00101E3F"/>
    <w:rsid w:val="001038D8"/>
    <w:rsid w:val="00104899"/>
    <w:rsid w:val="001054FE"/>
    <w:rsid w:val="00105724"/>
    <w:rsid w:val="00105A00"/>
    <w:rsid w:val="00105EC1"/>
    <w:rsid w:val="00106BF8"/>
    <w:rsid w:val="0011052A"/>
    <w:rsid w:val="001105BE"/>
    <w:rsid w:val="001107B5"/>
    <w:rsid w:val="00110FEC"/>
    <w:rsid w:val="00111B7C"/>
    <w:rsid w:val="00112FD5"/>
    <w:rsid w:val="001141E0"/>
    <w:rsid w:val="00114478"/>
    <w:rsid w:val="001149A1"/>
    <w:rsid w:val="00115AEC"/>
    <w:rsid w:val="00117C6F"/>
    <w:rsid w:val="00117E8B"/>
    <w:rsid w:val="00121149"/>
    <w:rsid w:val="00121351"/>
    <w:rsid w:val="00121D23"/>
    <w:rsid w:val="001238FD"/>
    <w:rsid w:val="00124DF5"/>
    <w:rsid w:val="001258BB"/>
    <w:rsid w:val="00126C98"/>
    <w:rsid w:val="0012703A"/>
    <w:rsid w:val="001270BA"/>
    <w:rsid w:val="00130222"/>
    <w:rsid w:val="001307D7"/>
    <w:rsid w:val="00130D94"/>
    <w:rsid w:val="001312B9"/>
    <w:rsid w:val="00131386"/>
    <w:rsid w:val="001318F6"/>
    <w:rsid w:val="00131959"/>
    <w:rsid w:val="00132844"/>
    <w:rsid w:val="001344DE"/>
    <w:rsid w:val="0013471D"/>
    <w:rsid w:val="0013498E"/>
    <w:rsid w:val="001349CB"/>
    <w:rsid w:val="00134FE2"/>
    <w:rsid w:val="001355C1"/>
    <w:rsid w:val="00135844"/>
    <w:rsid w:val="0013589F"/>
    <w:rsid w:val="001359F8"/>
    <w:rsid w:val="00136DED"/>
    <w:rsid w:val="00137859"/>
    <w:rsid w:val="00137E40"/>
    <w:rsid w:val="001418B3"/>
    <w:rsid w:val="001435E6"/>
    <w:rsid w:val="00144BF0"/>
    <w:rsid w:val="00147429"/>
    <w:rsid w:val="00151B31"/>
    <w:rsid w:val="00153E89"/>
    <w:rsid w:val="00156132"/>
    <w:rsid w:val="00156176"/>
    <w:rsid w:val="0015652B"/>
    <w:rsid w:val="00156CC9"/>
    <w:rsid w:val="001572C0"/>
    <w:rsid w:val="001609F3"/>
    <w:rsid w:val="00160C3F"/>
    <w:rsid w:val="0016232F"/>
    <w:rsid w:val="001635C8"/>
    <w:rsid w:val="001639E8"/>
    <w:rsid w:val="00163AD3"/>
    <w:rsid w:val="001643DB"/>
    <w:rsid w:val="001648BC"/>
    <w:rsid w:val="00165230"/>
    <w:rsid w:val="00165A64"/>
    <w:rsid w:val="00165BBD"/>
    <w:rsid w:val="00166016"/>
    <w:rsid w:val="00166274"/>
    <w:rsid w:val="00167A56"/>
    <w:rsid w:val="00170076"/>
    <w:rsid w:val="0017056A"/>
    <w:rsid w:val="00170B95"/>
    <w:rsid w:val="0017148A"/>
    <w:rsid w:val="001716CF"/>
    <w:rsid w:val="00171F6A"/>
    <w:rsid w:val="001726E4"/>
    <w:rsid w:val="001744F4"/>
    <w:rsid w:val="00174B1A"/>
    <w:rsid w:val="00176097"/>
    <w:rsid w:val="00176675"/>
    <w:rsid w:val="00176FC8"/>
    <w:rsid w:val="00180143"/>
    <w:rsid w:val="0018086B"/>
    <w:rsid w:val="00182398"/>
    <w:rsid w:val="00182483"/>
    <w:rsid w:val="0018518F"/>
    <w:rsid w:val="00185625"/>
    <w:rsid w:val="00185CC9"/>
    <w:rsid w:val="00186715"/>
    <w:rsid w:val="00186878"/>
    <w:rsid w:val="00186A52"/>
    <w:rsid w:val="00186BC2"/>
    <w:rsid w:val="0019001F"/>
    <w:rsid w:val="0019099F"/>
    <w:rsid w:val="00191612"/>
    <w:rsid w:val="00191C2D"/>
    <w:rsid w:val="001929D6"/>
    <w:rsid w:val="00194019"/>
    <w:rsid w:val="0019683B"/>
    <w:rsid w:val="001A0D86"/>
    <w:rsid w:val="001A2189"/>
    <w:rsid w:val="001A26C6"/>
    <w:rsid w:val="001A2CE2"/>
    <w:rsid w:val="001A340C"/>
    <w:rsid w:val="001A3CED"/>
    <w:rsid w:val="001A3E67"/>
    <w:rsid w:val="001A4994"/>
    <w:rsid w:val="001A5698"/>
    <w:rsid w:val="001A5CC5"/>
    <w:rsid w:val="001A68DB"/>
    <w:rsid w:val="001A6B67"/>
    <w:rsid w:val="001A7BBF"/>
    <w:rsid w:val="001A7CBD"/>
    <w:rsid w:val="001B3B96"/>
    <w:rsid w:val="001B44A8"/>
    <w:rsid w:val="001B4E5A"/>
    <w:rsid w:val="001B5F10"/>
    <w:rsid w:val="001B6CC5"/>
    <w:rsid w:val="001B7445"/>
    <w:rsid w:val="001C2183"/>
    <w:rsid w:val="001C3A5C"/>
    <w:rsid w:val="001C3F5B"/>
    <w:rsid w:val="001C4F46"/>
    <w:rsid w:val="001C5370"/>
    <w:rsid w:val="001C5CD2"/>
    <w:rsid w:val="001D0BD8"/>
    <w:rsid w:val="001D0C7B"/>
    <w:rsid w:val="001D19F9"/>
    <w:rsid w:val="001D23EC"/>
    <w:rsid w:val="001D2B2F"/>
    <w:rsid w:val="001D3190"/>
    <w:rsid w:val="001D4705"/>
    <w:rsid w:val="001D4C36"/>
    <w:rsid w:val="001D5716"/>
    <w:rsid w:val="001D76C0"/>
    <w:rsid w:val="001E0573"/>
    <w:rsid w:val="001E0A05"/>
    <w:rsid w:val="001E10DF"/>
    <w:rsid w:val="001E1196"/>
    <w:rsid w:val="001E1CB6"/>
    <w:rsid w:val="001E1DC1"/>
    <w:rsid w:val="001E234B"/>
    <w:rsid w:val="001E2C8D"/>
    <w:rsid w:val="001E3B61"/>
    <w:rsid w:val="001E455B"/>
    <w:rsid w:val="001E48AF"/>
    <w:rsid w:val="001E4AEF"/>
    <w:rsid w:val="001E4D8A"/>
    <w:rsid w:val="001E56E1"/>
    <w:rsid w:val="001E6270"/>
    <w:rsid w:val="001E6C8F"/>
    <w:rsid w:val="001F0135"/>
    <w:rsid w:val="001F06AD"/>
    <w:rsid w:val="001F1F9A"/>
    <w:rsid w:val="001F202D"/>
    <w:rsid w:val="001F27B1"/>
    <w:rsid w:val="001F364A"/>
    <w:rsid w:val="001F403B"/>
    <w:rsid w:val="001F519A"/>
    <w:rsid w:val="001F5B22"/>
    <w:rsid w:val="001F680B"/>
    <w:rsid w:val="001F6D9E"/>
    <w:rsid w:val="001F70D3"/>
    <w:rsid w:val="001F724F"/>
    <w:rsid w:val="001F73D1"/>
    <w:rsid w:val="001F74E6"/>
    <w:rsid w:val="001F7CEC"/>
    <w:rsid w:val="00202264"/>
    <w:rsid w:val="0020235A"/>
    <w:rsid w:val="00202CAF"/>
    <w:rsid w:val="00204407"/>
    <w:rsid w:val="00204915"/>
    <w:rsid w:val="00204A47"/>
    <w:rsid w:val="00205FEA"/>
    <w:rsid w:val="00206910"/>
    <w:rsid w:val="00207E1C"/>
    <w:rsid w:val="0021288D"/>
    <w:rsid w:val="00212FEA"/>
    <w:rsid w:val="0021587E"/>
    <w:rsid w:val="00215C2F"/>
    <w:rsid w:val="00215FB5"/>
    <w:rsid w:val="002165D7"/>
    <w:rsid w:val="002166FB"/>
    <w:rsid w:val="002169CD"/>
    <w:rsid w:val="00217E0A"/>
    <w:rsid w:val="00217EE1"/>
    <w:rsid w:val="0022224E"/>
    <w:rsid w:val="00223E85"/>
    <w:rsid w:val="00224078"/>
    <w:rsid w:val="002241C2"/>
    <w:rsid w:val="002243A0"/>
    <w:rsid w:val="0022485E"/>
    <w:rsid w:val="00224A8B"/>
    <w:rsid w:val="00225B54"/>
    <w:rsid w:val="00227014"/>
    <w:rsid w:val="00227034"/>
    <w:rsid w:val="00227822"/>
    <w:rsid w:val="00230889"/>
    <w:rsid w:val="002309B7"/>
    <w:rsid w:val="0023128C"/>
    <w:rsid w:val="00232C2C"/>
    <w:rsid w:val="00232E48"/>
    <w:rsid w:val="00232F2B"/>
    <w:rsid w:val="002350D3"/>
    <w:rsid w:val="00235107"/>
    <w:rsid w:val="002352F2"/>
    <w:rsid w:val="00236D4A"/>
    <w:rsid w:val="00237050"/>
    <w:rsid w:val="0023725C"/>
    <w:rsid w:val="0024017A"/>
    <w:rsid w:val="00240307"/>
    <w:rsid w:val="00241090"/>
    <w:rsid w:val="002416D7"/>
    <w:rsid w:val="00241D36"/>
    <w:rsid w:val="00241F45"/>
    <w:rsid w:val="00242F7F"/>
    <w:rsid w:val="00243007"/>
    <w:rsid w:val="00244CF5"/>
    <w:rsid w:val="002451DF"/>
    <w:rsid w:val="002510C5"/>
    <w:rsid w:val="002515E4"/>
    <w:rsid w:val="00251B10"/>
    <w:rsid w:val="002531DE"/>
    <w:rsid w:val="002542E2"/>
    <w:rsid w:val="002543D6"/>
    <w:rsid w:val="00255382"/>
    <w:rsid w:val="00257F3E"/>
    <w:rsid w:val="0026173F"/>
    <w:rsid w:val="002634F6"/>
    <w:rsid w:val="002635C0"/>
    <w:rsid w:val="00263B7F"/>
    <w:rsid w:val="002643C8"/>
    <w:rsid w:val="002651D8"/>
    <w:rsid w:val="0026649B"/>
    <w:rsid w:val="00266AA6"/>
    <w:rsid w:val="0027015F"/>
    <w:rsid w:val="00270E65"/>
    <w:rsid w:val="00271180"/>
    <w:rsid w:val="002714C4"/>
    <w:rsid w:val="002722C2"/>
    <w:rsid w:val="00272E00"/>
    <w:rsid w:val="002754D9"/>
    <w:rsid w:val="0027575D"/>
    <w:rsid w:val="00276240"/>
    <w:rsid w:val="00280845"/>
    <w:rsid w:val="00281893"/>
    <w:rsid w:val="00282011"/>
    <w:rsid w:val="00283245"/>
    <w:rsid w:val="00284784"/>
    <w:rsid w:val="00285B14"/>
    <w:rsid w:val="002864BB"/>
    <w:rsid w:val="00286675"/>
    <w:rsid w:val="0028798F"/>
    <w:rsid w:val="00287B20"/>
    <w:rsid w:val="002906AB"/>
    <w:rsid w:val="00291319"/>
    <w:rsid w:val="00291F1F"/>
    <w:rsid w:val="002926E8"/>
    <w:rsid w:val="00295C4C"/>
    <w:rsid w:val="0029607B"/>
    <w:rsid w:val="002969D3"/>
    <w:rsid w:val="00296A60"/>
    <w:rsid w:val="002970F5"/>
    <w:rsid w:val="002971DB"/>
    <w:rsid w:val="002A06EA"/>
    <w:rsid w:val="002A101E"/>
    <w:rsid w:val="002A243D"/>
    <w:rsid w:val="002A2A2A"/>
    <w:rsid w:val="002A5076"/>
    <w:rsid w:val="002A5268"/>
    <w:rsid w:val="002A6651"/>
    <w:rsid w:val="002A67E1"/>
    <w:rsid w:val="002A6F42"/>
    <w:rsid w:val="002A7944"/>
    <w:rsid w:val="002B142C"/>
    <w:rsid w:val="002B2614"/>
    <w:rsid w:val="002B2E09"/>
    <w:rsid w:val="002B3097"/>
    <w:rsid w:val="002B4C0B"/>
    <w:rsid w:val="002B4DB8"/>
    <w:rsid w:val="002B6DD1"/>
    <w:rsid w:val="002B7227"/>
    <w:rsid w:val="002B7B8F"/>
    <w:rsid w:val="002C09EE"/>
    <w:rsid w:val="002C1A65"/>
    <w:rsid w:val="002C206A"/>
    <w:rsid w:val="002C282D"/>
    <w:rsid w:val="002C36B3"/>
    <w:rsid w:val="002C610D"/>
    <w:rsid w:val="002C7B87"/>
    <w:rsid w:val="002C7E3D"/>
    <w:rsid w:val="002D0B94"/>
    <w:rsid w:val="002D39EB"/>
    <w:rsid w:val="002D3F7E"/>
    <w:rsid w:val="002D6819"/>
    <w:rsid w:val="002D7D7E"/>
    <w:rsid w:val="002E1310"/>
    <w:rsid w:val="002E1452"/>
    <w:rsid w:val="002E14D6"/>
    <w:rsid w:val="002E1CC6"/>
    <w:rsid w:val="002E25BB"/>
    <w:rsid w:val="002E2A6F"/>
    <w:rsid w:val="002E2EBF"/>
    <w:rsid w:val="002E3173"/>
    <w:rsid w:val="002E4F58"/>
    <w:rsid w:val="002E5108"/>
    <w:rsid w:val="002E61BD"/>
    <w:rsid w:val="002E6344"/>
    <w:rsid w:val="002E6D37"/>
    <w:rsid w:val="002E6EFE"/>
    <w:rsid w:val="002E721F"/>
    <w:rsid w:val="002E75EE"/>
    <w:rsid w:val="002E7E2B"/>
    <w:rsid w:val="002E7E65"/>
    <w:rsid w:val="002F1815"/>
    <w:rsid w:val="002F2F39"/>
    <w:rsid w:val="002F3294"/>
    <w:rsid w:val="002F3B2C"/>
    <w:rsid w:val="002F3BA8"/>
    <w:rsid w:val="002F4668"/>
    <w:rsid w:val="002F50E9"/>
    <w:rsid w:val="002F516E"/>
    <w:rsid w:val="002F5C1D"/>
    <w:rsid w:val="002F638F"/>
    <w:rsid w:val="002F7545"/>
    <w:rsid w:val="002F7742"/>
    <w:rsid w:val="00300A96"/>
    <w:rsid w:val="00300F75"/>
    <w:rsid w:val="003015D8"/>
    <w:rsid w:val="00302CC3"/>
    <w:rsid w:val="003036FF"/>
    <w:rsid w:val="00303B33"/>
    <w:rsid w:val="00304874"/>
    <w:rsid w:val="003057D5"/>
    <w:rsid w:val="0030591F"/>
    <w:rsid w:val="003060F5"/>
    <w:rsid w:val="00306A32"/>
    <w:rsid w:val="0031016B"/>
    <w:rsid w:val="00310F19"/>
    <w:rsid w:val="00313E87"/>
    <w:rsid w:val="0031409E"/>
    <w:rsid w:val="00314131"/>
    <w:rsid w:val="00314274"/>
    <w:rsid w:val="003176FA"/>
    <w:rsid w:val="00321C05"/>
    <w:rsid w:val="00323235"/>
    <w:rsid w:val="0032452D"/>
    <w:rsid w:val="0032583C"/>
    <w:rsid w:val="003307C8"/>
    <w:rsid w:val="003315A7"/>
    <w:rsid w:val="00331E05"/>
    <w:rsid w:val="00332B3D"/>
    <w:rsid w:val="0033358D"/>
    <w:rsid w:val="003357A1"/>
    <w:rsid w:val="00335A20"/>
    <w:rsid w:val="00336084"/>
    <w:rsid w:val="0034009D"/>
    <w:rsid w:val="00340BB7"/>
    <w:rsid w:val="00342050"/>
    <w:rsid w:val="00342FD1"/>
    <w:rsid w:val="0034520D"/>
    <w:rsid w:val="00347C23"/>
    <w:rsid w:val="00350AA8"/>
    <w:rsid w:val="003519E5"/>
    <w:rsid w:val="00352D4B"/>
    <w:rsid w:val="00353B4F"/>
    <w:rsid w:val="0035505C"/>
    <w:rsid w:val="00356B98"/>
    <w:rsid w:val="00356D9A"/>
    <w:rsid w:val="00357B5A"/>
    <w:rsid w:val="00360747"/>
    <w:rsid w:val="003610A2"/>
    <w:rsid w:val="00362627"/>
    <w:rsid w:val="00363457"/>
    <w:rsid w:val="0036382A"/>
    <w:rsid w:val="00363B6A"/>
    <w:rsid w:val="0036418B"/>
    <w:rsid w:val="0036497E"/>
    <w:rsid w:val="00364E77"/>
    <w:rsid w:val="00366024"/>
    <w:rsid w:val="0036796C"/>
    <w:rsid w:val="003705A1"/>
    <w:rsid w:val="00370ECD"/>
    <w:rsid w:val="003710D7"/>
    <w:rsid w:val="00371B82"/>
    <w:rsid w:val="0037205D"/>
    <w:rsid w:val="003745D0"/>
    <w:rsid w:val="00374FC8"/>
    <w:rsid w:val="0038033A"/>
    <w:rsid w:val="0038237E"/>
    <w:rsid w:val="00382502"/>
    <w:rsid w:val="003855E9"/>
    <w:rsid w:val="003857B9"/>
    <w:rsid w:val="00386C2B"/>
    <w:rsid w:val="00386D0B"/>
    <w:rsid w:val="003912E6"/>
    <w:rsid w:val="00392019"/>
    <w:rsid w:val="0039205F"/>
    <w:rsid w:val="00392178"/>
    <w:rsid w:val="0039280F"/>
    <w:rsid w:val="00394ED4"/>
    <w:rsid w:val="00395281"/>
    <w:rsid w:val="0039613A"/>
    <w:rsid w:val="0039637C"/>
    <w:rsid w:val="00396926"/>
    <w:rsid w:val="003974A3"/>
    <w:rsid w:val="00397B7D"/>
    <w:rsid w:val="00397C5A"/>
    <w:rsid w:val="003A1159"/>
    <w:rsid w:val="003A12B0"/>
    <w:rsid w:val="003A1620"/>
    <w:rsid w:val="003A1763"/>
    <w:rsid w:val="003A17CF"/>
    <w:rsid w:val="003A599B"/>
    <w:rsid w:val="003A5F80"/>
    <w:rsid w:val="003A66D1"/>
    <w:rsid w:val="003B0078"/>
    <w:rsid w:val="003B10AC"/>
    <w:rsid w:val="003B27CB"/>
    <w:rsid w:val="003B312C"/>
    <w:rsid w:val="003B727D"/>
    <w:rsid w:val="003B79BE"/>
    <w:rsid w:val="003C08DB"/>
    <w:rsid w:val="003C1A45"/>
    <w:rsid w:val="003C27A2"/>
    <w:rsid w:val="003C4C0C"/>
    <w:rsid w:val="003C687C"/>
    <w:rsid w:val="003D0841"/>
    <w:rsid w:val="003D10FD"/>
    <w:rsid w:val="003D1BB0"/>
    <w:rsid w:val="003D2D3F"/>
    <w:rsid w:val="003D36F7"/>
    <w:rsid w:val="003D41A0"/>
    <w:rsid w:val="003E0724"/>
    <w:rsid w:val="003E4167"/>
    <w:rsid w:val="003E45ED"/>
    <w:rsid w:val="003E471F"/>
    <w:rsid w:val="003E5EF9"/>
    <w:rsid w:val="003E763E"/>
    <w:rsid w:val="003F0C36"/>
    <w:rsid w:val="003F18EE"/>
    <w:rsid w:val="003F196F"/>
    <w:rsid w:val="003F1D55"/>
    <w:rsid w:val="003F392C"/>
    <w:rsid w:val="003F3A5C"/>
    <w:rsid w:val="003F5C7A"/>
    <w:rsid w:val="003F6629"/>
    <w:rsid w:val="00402457"/>
    <w:rsid w:val="00402DBA"/>
    <w:rsid w:val="004032BB"/>
    <w:rsid w:val="00403F67"/>
    <w:rsid w:val="00403F98"/>
    <w:rsid w:val="004058A7"/>
    <w:rsid w:val="00406449"/>
    <w:rsid w:val="00406683"/>
    <w:rsid w:val="0040703A"/>
    <w:rsid w:val="004071F9"/>
    <w:rsid w:val="004077E6"/>
    <w:rsid w:val="004109C8"/>
    <w:rsid w:val="004118CF"/>
    <w:rsid w:val="00411E0D"/>
    <w:rsid w:val="0041310D"/>
    <w:rsid w:val="00413543"/>
    <w:rsid w:val="00413BFA"/>
    <w:rsid w:val="004147F3"/>
    <w:rsid w:val="00414DED"/>
    <w:rsid w:val="00414E7E"/>
    <w:rsid w:val="004159BD"/>
    <w:rsid w:val="004173F7"/>
    <w:rsid w:val="00417F71"/>
    <w:rsid w:val="0042025B"/>
    <w:rsid w:val="00423255"/>
    <w:rsid w:val="00423453"/>
    <w:rsid w:val="0042353E"/>
    <w:rsid w:val="004252A9"/>
    <w:rsid w:val="00426C40"/>
    <w:rsid w:val="00426DB4"/>
    <w:rsid w:val="004311F7"/>
    <w:rsid w:val="00432B0D"/>
    <w:rsid w:val="00433342"/>
    <w:rsid w:val="00434013"/>
    <w:rsid w:val="00434811"/>
    <w:rsid w:val="00435B59"/>
    <w:rsid w:val="00437FB5"/>
    <w:rsid w:val="00441209"/>
    <w:rsid w:val="004427DE"/>
    <w:rsid w:val="00442AF8"/>
    <w:rsid w:val="00443893"/>
    <w:rsid w:val="00443BC5"/>
    <w:rsid w:val="0044460D"/>
    <w:rsid w:val="00445015"/>
    <w:rsid w:val="004452DE"/>
    <w:rsid w:val="00447C88"/>
    <w:rsid w:val="004517AA"/>
    <w:rsid w:val="00452857"/>
    <w:rsid w:val="0045304C"/>
    <w:rsid w:val="00454DFA"/>
    <w:rsid w:val="004557C2"/>
    <w:rsid w:val="00457408"/>
    <w:rsid w:val="00462239"/>
    <w:rsid w:val="004634D6"/>
    <w:rsid w:val="00463DDE"/>
    <w:rsid w:val="00464916"/>
    <w:rsid w:val="00465203"/>
    <w:rsid w:val="00465F5D"/>
    <w:rsid w:val="004669BB"/>
    <w:rsid w:val="00466F22"/>
    <w:rsid w:val="00467FDE"/>
    <w:rsid w:val="0047150D"/>
    <w:rsid w:val="00471B69"/>
    <w:rsid w:val="00472187"/>
    <w:rsid w:val="00472802"/>
    <w:rsid w:val="0047283C"/>
    <w:rsid w:val="00473706"/>
    <w:rsid w:val="00473E84"/>
    <w:rsid w:val="004746AC"/>
    <w:rsid w:val="00474A21"/>
    <w:rsid w:val="00477744"/>
    <w:rsid w:val="00477B3B"/>
    <w:rsid w:val="00480110"/>
    <w:rsid w:val="004806C3"/>
    <w:rsid w:val="00480769"/>
    <w:rsid w:val="00480E19"/>
    <w:rsid w:val="0048269B"/>
    <w:rsid w:val="00483BEF"/>
    <w:rsid w:val="004844F0"/>
    <w:rsid w:val="00484CD3"/>
    <w:rsid w:val="00485307"/>
    <w:rsid w:val="0048577D"/>
    <w:rsid w:val="00485C0A"/>
    <w:rsid w:val="00486AAC"/>
    <w:rsid w:val="004879CF"/>
    <w:rsid w:val="00487BBD"/>
    <w:rsid w:val="004900E3"/>
    <w:rsid w:val="0049027B"/>
    <w:rsid w:val="004903E3"/>
    <w:rsid w:val="0049050F"/>
    <w:rsid w:val="0049130D"/>
    <w:rsid w:val="00491789"/>
    <w:rsid w:val="0049228E"/>
    <w:rsid w:val="00492D6E"/>
    <w:rsid w:val="00493F7D"/>
    <w:rsid w:val="00494482"/>
    <w:rsid w:val="004947E8"/>
    <w:rsid w:val="00495E5D"/>
    <w:rsid w:val="004A0175"/>
    <w:rsid w:val="004A05E2"/>
    <w:rsid w:val="004A0997"/>
    <w:rsid w:val="004A112B"/>
    <w:rsid w:val="004A4A8C"/>
    <w:rsid w:val="004A5A44"/>
    <w:rsid w:val="004A6865"/>
    <w:rsid w:val="004A7867"/>
    <w:rsid w:val="004B0021"/>
    <w:rsid w:val="004B0138"/>
    <w:rsid w:val="004B0638"/>
    <w:rsid w:val="004B0C70"/>
    <w:rsid w:val="004B17DD"/>
    <w:rsid w:val="004B5F09"/>
    <w:rsid w:val="004B79BC"/>
    <w:rsid w:val="004C1458"/>
    <w:rsid w:val="004C18A5"/>
    <w:rsid w:val="004C18C7"/>
    <w:rsid w:val="004C436A"/>
    <w:rsid w:val="004C4B4D"/>
    <w:rsid w:val="004C5E20"/>
    <w:rsid w:val="004D01A8"/>
    <w:rsid w:val="004D0E64"/>
    <w:rsid w:val="004D12DE"/>
    <w:rsid w:val="004D1AA3"/>
    <w:rsid w:val="004D2635"/>
    <w:rsid w:val="004D3776"/>
    <w:rsid w:val="004D38CF"/>
    <w:rsid w:val="004D3D13"/>
    <w:rsid w:val="004D62F0"/>
    <w:rsid w:val="004D7133"/>
    <w:rsid w:val="004E0593"/>
    <w:rsid w:val="004E1900"/>
    <w:rsid w:val="004E2884"/>
    <w:rsid w:val="004E396E"/>
    <w:rsid w:val="004E3AE1"/>
    <w:rsid w:val="004E3AF1"/>
    <w:rsid w:val="004E6636"/>
    <w:rsid w:val="004E6A70"/>
    <w:rsid w:val="004E7121"/>
    <w:rsid w:val="004E7D77"/>
    <w:rsid w:val="004F280F"/>
    <w:rsid w:val="004F4B0F"/>
    <w:rsid w:val="004F5608"/>
    <w:rsid w:val="004F56B9"/>
    <w:rsid w:val="00500A84"/>
    <w:rsid w:val="00502348"/>
    <w:rsid w:val="005025AA"/>
    <w:rsid w:val="00504522"/>
    <w:rsid w:val="005049AB"/>
    <w:rsid w:val="0050617F"/>
    <w:rsid w:val="00506D9F"/>
    <w:rsid w:val="00507173"/>
    <w:rsid w:val="00507663"/>
    <w:rsid w:val="0051120A"/>
    <w:rsid w:val="005118E0"/>
    <w:rsid w:val="00514179"/>
    <w:rsid w:val="005145DD"/>
    <w:rsid w:val="00514612"/>
    <w:rsid w:val="0051685A"/>
    <w:rsid w:val="00517EE5"/>
    <w:rsid w:val="00520175"/>
    <w:rsid w:val="00520658"/>
    <w:rsid w:val="00520E29"/>
    <w:rsid w:val="00521946"/>
    <w:rsid w:val="005250ED"/>
    <w:rsid w:val="005259B5"/>
    <w:rsid w:val="00525A5C"/>
    <w:rsid w:val="00525BDE"/>
    <w:rsid w:val="005265E1"/>
    <w:rsid w:val="00530451"/>
    <w:rsid w:val="00530C53"/>
    <w:rsid w:val="0053219F"/>
    <w:rsid w:val="00533967"/>
    <w:rsid w:val="00533FDA"/>
    <w:rsid w:val="00534E7E"/>
    <w:rsid w:val="00536B9A"/>
    <w:rsid w:val="005401C9"/>
    <w:rsid w:val="005406D0"/>
    <w:rsid w:val="0054071D"/>
    <w:rsid w:val="005422B2"/>
    <w:rsid w:val="00543AC1"/>
    <w:rsid w:val="00544929"/>
    <w:rsid w:val="00544E3F"/>
    <w:rsid w:val="005454B5"/>
    <w:rsid w:val="005463EB"/>
    <w:rsid w:val="00546565"/>
    <w:rsid w:val="00546A9E"/>
    <w:rsid w:val="00547037"/>
    <w:rsid w:val="00547786"/>
    <w:rsid w:val="0055092E"/>
    <w:rsid w:val="0055277E"/>
    <w:rsid w:val="0055278A"/>
    <w:rsid w:val="00552BBA"/>
    <w:rsid w:val="00554828"/>
    <w:rsid w:val="00555304"/>
    <w:rsid w:val="005558AF"/>
    <w:rsid w:val="00556925"/>
    <w:rsid w:val="00556A97"/>
    <w:rsid w:val="00557706"/>
    <w:rsid w:val="00560E5D"/>
    <w:rsid w:val="0056179A"/>
    <w:rsid w:val="00561B8B"/>
    <w:rsid w:val="00561B95"/>
    <w:rsid w:val="005623B9"/>
    <w:rsid w:val="00563331"/>
    <w:rsid w:val="00563757"/>
    <w:rsid w:val="00563D3A"/>
    <w:rsid w:val="005642FC"/>
    <w:rsid w:val="00564735"/>
    <w:rsid w:val="00565E93"/>
    <w:rsid w:val="005714F8"/>
    <w:rsid w:val="0057292E"/>
    <w:rsid w:val="005735C7"/>
    <w:rsid w:val="00574507"/>
    <w:rsid w:val="00574FD6"/>
    <w:rsid w:val="005754D6"/>
    <w:rsid w:val="00575829"/>
    <w:rsid w:val="0057695E"/>
    <w:rsid w:val="00577D0E"/>
    <w:rsid w:val="00577E90"/>
    <w:rsid w:val="00580177"/>
    <w:rsid w:val="00580AF4"/>
    <w:rsid w:val="00580C7A"/>
    <w:rsid w:val="00582B78"/>
    <w:rsid w:val="005833D1"/>
    <w:rsid w:val="00583C76"/>
    <w:rsid w:val="00583DCD"/>
    <w:rsid w:val="0058416A"/>
    <w:rsid w:val="00584AD7"/>
    <w:rsid w:val="00585583"/>
    <w:rsid w:val="0058653C"/>
    <w:rsid w:val="005865B0"/>
    <w:rsid w:val="00587380"/>
    <w:rsid w:val="00587AB3"/>
    <w:rsid w:val="0059288C"/>
    <w:rsid w:val="00592E0E"/>
    <w:rsid w:val="00593102"/>
    <w:rsid w:val="00593515"/>
    <w:rsid w:val="005938E0"/>
    <w:rsid w:val="00594BEF"/>
    <w:rsid w:val="0059554B"/>
    <w:rsid w:val="005974BA"/>
    <w:rsid w:val="005A1F36"/>
    <w:rsid w:val="005A3554"/>
    <w:rsid w:val="005A436B"/>
    <w:rsid w:val="005A764D"/>
    <w:rsid w:val="005A7EBD"/>
    <w:rsid w:val="005B041F"/>
    <w:rsid w:val="005B0C1C"/>
    <w:rsid w:val="005B2101"/>
    <w:rsid w:val="005B4062"/>
    <w:rsid w:val="005B40C6"/>
    <w:rsid w:val="005B4A80"/>
    <w:rsid w:val="005B5762"/>
    <w:rsid w:val="005B5ACA"/>
    <w:rsid w:val="005B6A32"/>
    <w:rsid w:val="005B6E3D"/>
    <w:rsid w:val="005B6E41"/>
    <w:rsid w:val="005B79C8"/>
    <w:rsid w:val="005C095E"/>
    <w:rsid w:val="005C12E6"/>
    <w:rsid w:val="005C40C0"/>
    <w:rsid w:val="005C5E09"/>
    <w:rsid w:val="005C5E54"/>
    <w:rsid w:val="005D072D"/>
    <w:rsid w:val="005D1576"/>
    <w:rsid w:val="005D21D0"/>
    <w:rsid w:val="005D2548"/>
    <w:rsid w:val="005D33FA"/>
    <w:rsid w:val="005D4311"/>
    <w:rsid w:val="005D5071"/>
    <w:rsid w:val="005D58FD"/>
    <w:rsid w:val="005D5A12"/>
    <w:rsid w:val="005D656A"/>
    <w:rsid w:val="005D65F3"/>
    <w:rsid w:val="005D6E9A"/>
    <w:rsid w:val="005D7100"/>
    <w:rsid w:val="005D7421"/>
    <w:rsid w:val="005E197D"/>
    <w:rsid w:val="005E1F5B"/>
    <w:rsid w:val="005E2326"/>
    <w:rsid w:val="005E26B2"/>
    <w:rsid w:val="005E5276"/>
    <w:rsid w:val="005E566D"/>
    <w:rsid w:val="005E6FC7"/>
    <w:rsid w:val="005E7CF5"/>
    <w:rsid w:val="005F0EFF"/>
    <w:rsid w:val="005F2703"/>
    <w:rsid w:val="005F286F"/>
    <w:rsid w:val="005F4BCC"/>
    <w:rsid w:val="005F5958"/>
    <w:rsid w:val="005F5D40"/>
    <w:rsid w:val="005F6B52"/>
    <w:rsid w:val="005F7AEB"/>
    <w:rsid w:val="006002B9"/>
    <w:rsid w:val="00600BBB"/>
    <w:rsid w:val="00600D22"/>
    <w:rsid w:val="00601F13"/>
    <w:rsid w:val="00603FC6"/>
    <w:rsid w:val="00604291"/>
    <w:rsid w:val="00604C72"/>
    <w:rsid w:val="00607035"/>
    <w:rsid w:val="00607FC6"/>
    <w:rsid w:val="006105F2"/>
    <w:rsid w:val="00610F47"/>
    <w:rsid w:val="0061140A"/>
    <w:rsid w:val="006127D7"/>
    <w:rsid w:val="00612A1A"/>
    <w:rsid w:val="00612FDD"/>
    <w:rsid w:val="00613F00"/>
    <w:rsid w:val="0061426C"/>
    <w:rsid w:val="00614F29"/>
    <w:rsid w:val="00615A06"/>
    <w:rsid w:val="00616655"/>
    <w:rsid w:val="00616D81"/>
    <w:rsid w:val="0061721A"/>
    <w:rsid w:val="00621F32"/>
    <w:rsid w:val="0062284C"/>
    <w:rsid w:val="006235BD"/>
    <w:rsid w:val="00624645"/>
    <w:rsid w:val="006258D2"/>
    <w:rsid w:val="00625DEA"/>
    <w:rsid w:val="00625F6C"/>
    <w:rsid w:val="0062647F"/>
    <w:rsid w:val="0062691B"/>
    <w:rsid w:val="00627301"/>
    <w:rsid w:val="006276BD"/>
    <w:rsid w:val="006315CD"/>
    <w:rsid w:val="006327A3"/>
    <w:rsid w:val="00632FEA"/>
    <w:rsid w:val="006333D6"/>
    <w:rsid w:val="00634E83"/>
    <w:rsid w:val="00636A2B"/>
    <w:rsid w:val="00637BE8"/>
    <w:rsid w:val="00637C9F"/>
    <w:rsid w:val="00640DAC"/>
    <w:rsid w:val="006410D0"/>
    <w:rsid w:val="006410EF"/>
    <w:rsid w:val="00641ADE"/>
    <w:rsid w:val="006426FB"/>
    <w:rsid w:val="00642736"/>
    <w:rsid w:val="00643474"/>
    <w:rsid w:val="0064359C"/>
    <w:rsid w:val="006436F9"/>
    <w:rsid w:val="00644AF5"/>
    <w:rsid w:val="00644CAF"/>
    <w:rsid w:val="006454CC"/>
    <w:rsid w:val="006460A6"/>
    <w:rsid w:val="006461C7"/>
    <w:rsid w:val="00646F7A"/>
    <w:rsid w:val="0064792D"/>
    <w:rsid w:val="00647BBC"/>
    <w:rsid w:val="00650270"/>
    <w:rsid w:val="00652072"/>
    <w:rsid w:val="006531F3"/>
    <w:rsid w:val="00654315"/>
    <w:rsid w:val="00654579"/>
    <w:rsid w:val="00654973"/>
    <w:rsid w:val="00654F79"/>
    <w:rsid w:val="00654F93"/>
    <w:rsid w:val="00655268"/>
    <w:rsid w:val="006552D0"/>
    <w:rsid w:val="00656574"/>
    <w:rsid w:val="00656CD7"/>
    <w:rsid w:val="006606B9"/>
    <w:rsid w:val="00660921"/>
    <w:rsid w:val="00660C5E"/>
    <w:rsid w:val="0066168C"/>
    <w:rsid w:val="00661C3E"/>
    <w:rsid w:val="00661DA6"/>
    <w:rsid w:val="00662C6D"/>
    <w:rsid w:val="00663DB0"/>
    <w:rsid w:val="00664896"/>
    <w:rsid w:val="00665A40"/>
    <w:rsid w:val="00665EA6"/>
    <w:rsid w:val="0066652B"/>
    <w:rsid w:val="00666A7E"/>
    <w:rsid w:val="00666B44"/>
    <w:rsid w:val="00666BE5"/>
    <w:rsid w:val="00667508"/>
    <w:rsid w:val="006709F9"/>
    <w:rsid w:val="00670C6C"/>
    <w:rsid w:val="006718C7"/>
    <w:rsid w:val="0067293F"/>
    <w:rsid w:val="00674989"/>
    <w:rsid w:val="00676969"/>
    <w:rsid w:val="006802E0"/>
    <w:rsid w:val="0068123B"/>
    <w:rsid w:val="00682BA3"/>
    <w:rsid w:val="0068353E"/>
    <w:rsid w:val="00686C48"/>
    <w:rsid w:val="006877F6"/>
    <w:rsid w:val="006902AE"/>
    <w:rsid w:val="00690656"/>
    <w:rsid w:val="00691A8B"/>
    <w:rsid w:val="0069217D"/>
    <w:rsid w:val="0069239D"/>
    <w:rsid w:val="006924AC"/>
    <w:rsid w:val="006941F7"/>
    <w:rsid w:val="0069473F"/>
    <w:rsid w:val="00696DA5"/>
    <w:rsid w:val="006A04E8"/>
    <w:rsid w:val="006A11BB"/>
    <w:rsid w:val="006A1208"/>
    <w:rsid w:val="006A28DC"/>
    <w:rsid w:val="006A31AF"/>
    <w:rsid w:val="006A41E6"/>
    <w:rsid w:val="006A490F"/>
    <w:rsid w:val="006A4AB8"/>
    <w:rsid w:val="006A4B5A"/>
    <w:rsid w:val="006A4DF7"/>
    <w:rsid w:val="006A5194"/>
    <w:rsid w:val="006A525A"/>
    <w:rsid w:val="006B0BD9"/>
    <w:rsid w:val="006B19E8"/>
    <w:rsid w:val="006B1CD3"/>
    <w:rsid w:val="006B2722"/>
    <w:rsid w:val="006B2CD5"/>
    <w:rsid w:val="006B3288"/>
    <w:rsid w:val="006B3CFC"/>
    <w:rsid w:val="006B57D1"/>
    <w:rsid w:val="006B5A47"/>
    <w:rsid w:val="006B6211"/>
    <w:rsid w:val="006B7823"/>
    <w:rsid w:val="006C0457"/>
    <w:rsid w:val="006C057B"/>
    <w:rsid w:val="006C0BDD"/>
    <w:rsid w:val="006C2C9F"/>
    <w:rsid w:val="006C2D16"/>
    <w:rsid w:val="006C376C"/>
    <w:rsid w:val="006C38F6"/>
    <w:rsid w:val="006C391D"/>
    <w:rsid w:val="006C3B7C"/>
    <w:rsid w:val="006C3BC5"/>
    <w:rsid w:val="006C5685"/>
    <w:rsid w:val="006C5951"/>
    <w:rsid w:val="006C5E12"/>
    <w:rsid w:val="006C6C1C"/>
    <w:rsid w:val="006C7459"/>
    <w:rsid w:val="006D0BAA"/>
    <w:rsid w:val="006D1337"/>
    <w:rsid w:val="006D3DF3"/>
    <w:rsid w:val="006D41BE"/>
    <w:rsid w:val="006D454F"/>
    <w:rsid w:val="006E02E6"/>
    <w:rsid w:val="006E0C46"/>
    <w:rsid w:val="006E0FEA"/>
    <w:rsid w:val="006E2C12"/>
    <w:rsid w:val="006E309F"/>
    <w:rsid w:val="006E344F"/>
    <w:rsid w:val="006E415B"/>
    <w:rsid w:val="006E45AD"/>
    <w:rsid w:val="006E45FD"/>
    <w:rsid w:val="006E6033"/>
    <w:rsid w:val="006E6223"/>
    <w:rsid w:val="006E7B37"/>
    <w:rsid w:val="006F06FC"/>
    <w:rsid w:val="006F0AF7"/>
    <w:rsid w:val="006F20CA"/>
    <w:rsid w:val="006F3988"/>
    <w:rsid w:val="006F48EC"/>
    <w:rsid w:val="006F4D10"/>
    <w:rsid w:val="006F6661"/>
    <w:rsid w:val="006F6EE0"/>
    <w:rsid w:val="006F7533"/>
    <w:rsid w:val="006F78DB"/>
    <w:rsid w:val="00700DDF"/>
    <w:rsid w:val="007046DA"/>
    <w:rsid w:val="00704D38"/>
    <w:rsid w:val="00704E1A"/>
    <w:rsid w:val="007051D5"/>
    <w:rsid w:val="00706969"/>
    <w:rsid w:val="007069E3"/>
    <w:rsid w:val="00706CDC"/>
    <w:rsid w:val="007100EC"/>
    <w:rsid w:val="00710351"/>
    <w:rsid w:val="007106E9"/>
    <w:rsid w:val="00711221"/>
    <w:rsid w:val="00712B41"/>
    <w:rsid w:val="007149F1"/>
    <w:rsid w:val="00714FA4"/>
    <w:rsid w:val="00715547"/>
    <w:rsid w:val="0071572F"/>
    <w:rsid w:val="00717F3F"/>
    <w:rsid w:val="00720197"/>
    <w:rsid w:val="00720B20"/>
    <w:rsid w:val="00722AE9"/>
    <w:rsid w:val="007233E0"/>
    <w:rsid w:val="007233EA"/>
    <w:rsid w:val="0072389F"/>
    <w:rsid w:val="00723EF3"/>
    <w:rsid w:val="007240C5"/>
    <w:rsid w:val="00724404"/>
    <w:rsid w:val="007247F3"/>
    <w:rsid w:val="00724ED1"/>
    <w:rsid w:val="007252DD"/>
    <w:rsid w:val="00725343"/>
    <w:rsid w:val="00726BA9"/>
    <w:rsid w:val="00727613"/>
    <w:rsid w:val="007276C1"/>
    <w:rsid w:val="0072799B"/>
    <w:rsid w:val="00727F71"/>
    <w:rsid w:val="00731EE7"/>
    <w:rsid w:val="00732864"/>
    <w:rsid w:val="0073288B"/>
    <w:rsid w:val="00733887"/>
    <w:rsid w:val="00733BFB"/>
    <w:rsid w:val="007351F3"/>
    <w:rsid w:val="00735410"/>
    <w:rsid w:val="00735DF9"/>
    <w:rsid w:val="007368BB"/>
    <w:rsid w:val="00736FBF"/>
    <w:rsid w:val="00740CBC"/>
    <w:rsid w:val="0074177F"/>
    <w:rsid w:val="00741B32"/>
    <w:rsid w:val="007437D9"/>
    <w:rsid w:val="00743D21"/>
    <w:rsid w:val="00744851"/>
    <w:rsid w:val="00745752"/>
    <w:rsid w:val="00745CAF"/>
    <w:rsid w:val="00745F3F"/>
    <w:rsid w:val="007475C7"/>
    <w:rsid w:val="00747B81"/>
    <w:rsid w:val="00747F20"/>
    <w:rsid w:val="00750310"/>
    <w:rsid w:val="00751D35"/>
    <w:rsid w:val="0075288A"/>
    <w:rsid w:val="00753229"/>
    <w:rsid w:val="00754669"/>
    <w:rsid w:val="0075560F"/>
    <w:rsid w:val="007565D4"/>
    <w:rsid w:val="00756B4D"/>
    <w:rsid w:val="0075715E"/>
    <w:rsid w:val="007602E3"/>
    <w:rsid w:val="00760747"/>
    <w:rsid w:val="00761148"/>
    <w:rsid w:val="00762A47"/>
    <w:rsid w:val="00763481"/>
    <w:rsid w:val="0076485E"/>
    <w:rsid w:val="0076495E"/>
    <w:rsid w:val="0076505F"/>
    <w:rsid w:val="00765288"/>
    <w:rsid w:val="00765A9B"/>
    <w:rsid w:val="00767C6A"/>
    <w:rsid w:val="00767E2B"/>
    <w:rsid w:val="007712A1"/>
    <w:rsid w:val="00771D70"/>
    <w:rsid w:val="0077241A"/>
    <w:rsid w:val="00773BB1"/>
    <w:rsid w:val="007777A1"/>
    <w:rsid w:val="00777ED9"/>
    <w:rsid w:val="00780C84"/>
    <w:rsid w:val="00780E09"/>
    <w:rsid w:val="00780E71"/>
    <w:rsid w:val="007818B6"/>
    <w:rsid w:val="00781C93"/>
    <w:rsid w:val="00782399"/>
    <w:rsid w:val="007825EC"/>
    <w:rsid w:val="00782E68"/>
    <w:rsid w:val="0078318F"/>
    <w:rsid w:val="00783345"/>
    <w:rsid w:val="007837C6"/>
    <w:rsid w:val="00783947"/>
    <w:rsid w:val="00784C3F"/>
    <w:rsid w:val="00785357"/>
    <w:rsid w:val="00787820"/>
    <w:rsid w:val="00790A45"/>
    <w:rsid w:val="0079173F"/>
    <w:rsid w:val="0079194C"/>
    <w:rsid w:val="00792748"/>
    <w:rsid w:val="00792D05"/>
    <w:rsid w:val="00792D2F"/>
    <w:rsid w:val="0079458B"/>
    <w:rsid w:val="00794953"/>
    <w:rsid w:val="007960AA"/>
    <w:rsid w:val="00796E1F"/>
    <w:rsid w:val="00797FB6"/>
    <w:rsid w:val="007A19EB"/>
    <w:rsid w:val="007A2146"/>
    <w:rsid w:val="007A389E"/>
    <w:rsid w:val="007A3D6D"/>
    <w:rsid w:val="007A509F"/>
    <w:rsid w:val="007A5B7E"/>
    <w:rsid w:val="007B0367"/>
    <w:rsid w:val="007B0E8F"/>
    <w:rsid w:val="007B1A16"/>
    <w:rsid w:val="007B1B34"/>
    <w:rsid w:val="007B1C9B"/>
    <w:rsid w:val="007B3E89"/>
    <w:rsid w:val="007B64AB"/>
    <w:rsid w:val="007B6CA0"/>
    <w:rsid w:val="007B78DC"/>
    <w:rsid w:val="007C1396"/>
    <w:rsid w:val="007C195A"/>
    <w:rsid w:val="007C19DF"/>
    <w:rsid w:val="007C1A54"/>
    <w:rsid w:val="007C229A"/>
    <w:rsid w:val="007C283B"/>
    <w:rsid w:val="007C2FB3"/>
    <w:rsid w:val="007C70D5"/>
    <w:rsid w:val="007D2D6F"/>
    <w:rsid w:val="007D4EB8"/>
    <w:rsid w:val="007D5125"/>
    <w:rsid w:val="007E042E"/>
    <w:rsid w:val="007E0BF0"/>
    <w:rsid w:val="007E11BD"/>
    <w:rsid w:val="007E2854"/>
    <w:rsid w:val="007E2D80"/>
    <w:rsid w:val="007E32E3"/>
    <w:rsid w:val="007E42D0"/>
    <w:rsid w:val="007E5DD5"/>
    <w:rsid w:val="007E68F6"/>
    <w:rsid w:val="007E7E5E"/>
    <w:rsid w:val="007F0352"/>
    <w:rsid w:val="007F4460"/>
    <w:rsid w:val="007F4E67"/>
    <w:rsid w:val="007F5204"/>
    <w:rsid w:val="007F5856"/>
    <w:rsid w:val="007F5DFA"/>
    <w:rsid w:val="007F5F2C"/>
    <w:rsid w:val="007F6387"/>
    <w:rsid w:val="007F6A7B"/>
    <w:rsid w:val="007F7F40"/>
    <w:rsid w:val="00802A73"/>
    <w:rsid w:val="00802CF1"/>
    <w:rsid w:val="0080482F"/>
    <w:rsid w:val="00804F6A"/>
    <w:rsid w:val="008051D1"/>
    <w:rsid w:val="008102AE"/>
    <w:rsid w:val="00813127"/>
    <w:rsid w:val="00813A74"/>
    <w:rsid w:val="00813B70"/>
    <w:rsid w:val="00814667"/>
    <w:rsid w:val="00815211"/>
    <w:rsid w:val="008163CD"/>
    <w:rsid w:val="0081650C"/>
    <w:rsid w:val="00816921"/>
    <w:rsid w:val="008173F8"/>
    <w:rsid w:val="00817E89"/>
    <w:rsid w:val="00820098"/>
    <w:rsid w:val="008201BC"/>
    <w:rsid w:val="00820C9F"/>
    <w:rsid w:val="00821A72"/>
    <w:rsid w:val="00821AA5"/>
    <w:rsid w:val="00821CC6"/>
    <w:rsid w:val="00822901"/>
    <w:rsid w:val="00823318"/>
    <w:rsid w:val="00823969"/>
    <w:rsid w:val="0082399D"/>
    <w:rsid w:val="00823A89"/>
    <w:rsid w:val="00824896"/>
    <w:rsid w:val="0082729B"/>
    <w:rsid w:val="00830183"/>
    <w:rsid w:val="008304E7"/>
    <w:rsid w:val="00831590"/>
    <w:rsid w:val="00832CBA"/>
    <w:rsid w:val="00833DA1"/>
    <w:rsid w:val="0083417C"/>
    <w:rsid w:val="0083472D"/>
    <w:rsid w:val="00835552"/>
    <w:rsid w:val="0083576A"/>
    <w:rsid w:val="0084039D"/>
    <w:rsid w:val="00840A3F"/>
    <w:rsid w:val="00840AEF"/>
    <w:rsid w:val="008416BE"/>
    <w:rsid w:val="00843638"/>
    <w:rsid w:val="00844470"/>
    <w:rsid w:val="00845150"/>
    <w:rsid w:val="00845632"/>
    <w:rsid w:val="0084647E"/>
    <w:rsid w:val="00847BD3"/>
    <w:rsid w:val="00850717"/>
    <w:rsid w:val="0085167D"/>
    <w:rsid w:val="0085344C"/>
    <w:rsid w:val="00853AD6"/>
    <w:rsid w:val="00854DE1"/>
    <w:rsid w:val="0085539D"/>
    <w:rsid w:val="008556C5"/>
    <w:rsid w:val="00855C46"/>
    <w:rsid w:val="00861190"/>
    <w:rsid w:val="00862551"/>
    <w:rsid w:val="00863DBA"/>
    <w:rsid w:val="00864FB8"/>
    <w:rsid w:val="00866030"/>
    <w:rsid w:val="0087002A"/>
    <w:rsid w:val="00870E1A"/>
    <w:rsid w:val="008712BA"/>
    <w:rsid w:val="00872499"/>
    <w:rsid w:val="00873D87"/>
    <w:rsid w:val="00874FBF"/>
    <w:rsid w:val="00880A29"/>
    <w:rsid w:val="008811BB"/>
    <w:rsid w:val="00882C04"/>
    <w:rsid w:val="008834BE"/>
    <w:rsid w:val="0088457E"/>
    <w:rsid w:val="008847B1"/>
    <w:rsid w:val="0088517B"/>
    <w:rsid w:val="008856E8"/>
    <w:rsid w:val="00886520"/>
    <w:rsid w:val="0088653A"/>
    <w:rsid w:val="008865A0"/>
    <w:rsid w:val="00886E4E"/>
    <w:rsid w:val="00887A0A"/>
    <w:rsid w:val="00887ED2"/>
    <w:rsid w:val="00890247"/>
    <w:rsid w:val="008911F7"/>
    <w:rsid w:val="0089151E"/>
    <w:rsid w:val="00891E5F"/>
    <w:rsid w:val="00892006"/>
    <w:rsid w:val="00892587"/>
    <w:rsid w:val="00893B8F"/>
    <w:rsid w:val="008946CC"/>
    <w:rsid w:val="008955CB"/>
    <w:rsid w:val="0089562F"/>
    <w:rsid w:val="00895A7B"/>
    <w:rsid w:val="00895C86"/>
    <w:rsid w:val="00895CD2"/>
    <w:rsid w:val="008969B5"/>
    <w:rsid w:val="00896FDD"/>
    <w:rsid w:val="008973FD"/>
    <w:rsid w:val="00897CED"/>
    <w:rsid w:val="008A0A64"/>
    <w:rsid w:val="008A16E9"/>
    <w:rsid w:val="008A2C7C"/>
    <w:rsid w:val="008A2C97"/>
    <w:rsid w:val="008A2FEB"/>
    <w:rsid w:val="008A3081"/>
    <w:rsid w:val="008A31D9"/>
    <w:rsid w:val="008A3996"/>
    <w:rsid w:val="008A5FF4"/>
    <w:rsid w:val="008A6564"/>
    <w:rsid w:val="008A72FD"/>
    <w:rsid w:val="008B2103"/>
    <w:rsid w:val="008B2D63"/>
    <w:rsid w:val="008B2DB1"/>
    <w:rsid w:val="008B3E0E"/>
    <w:rsid w:val="008B4570"/>
    <w:rsid w:val="008B4DB4"/>
    <w:rsid w:val="008B62D2"/>
    <w:rsid w:val="008B6E11"/>
    <w:rsid w:val="008B7456"/>
    <w:rsid w:val="008B7EF4"/>
    <w:rsid w:val="008C27F1"/>
    <w:rsid w:val="008C29E7"/>
    <w:rsid w:val="008C350D"/>
    <w:rsid w:val="008C3530"/>
    <w:rsid w:val="008C4B92"/>
    <w:rsid w:val="008C52C3"/>
    <w:rsid w:val="008C5C96"/>
    <w:rsid w:val="008C6D1E"/>
    <w:rsid w:val="008C6D8B"/>
    <w:rsid w:val="008C7CEA"/>
    <w:rsid w:val="008D05BD"/>
    <w:rsid w:val="008D0A9D"/>
    <w:rsid w:val="008D1D77"/>
    <w:rsid w:val="008D297C"/>
    <w:rsid w:val="008D4819"/>
    <w:rsid w:val="008D4F47"/>
    <w:rsid w:val="008D54CA"/>
    <w:rsid w:val="008D559D"/>
    <w:rsid w:val="008D5697"/>
    <w:rsid w:val="008D6157"/>
    <w:rsid w:val="008D6EFD"/>
    <w:rsid w:val="008D70FB"/>
    <w:rsid w:val="008D7427"/>
    <w:rsid w:val="008D76E2"/>
    <w:rsid w:val="008D7DEB"/>
    <w:rsid w:val="008D7EBF"/>
    <w:rsid w:val="008E0AED"/>
    <w:rsid w:val="008E1877"/>
    <w:rsid w:val="008E1E03"/>
    <w:rsid w:val="008E3865"/>
    <w:rsid w:val="008E3EC8"/>
    <w:rsid w:val="008E5200"/>
    <w:rsid w:val="008E52C2"/>
    <w:rsid w:val="008E5954"/>
    <w:rsid w:val="008E788A"/>
    <w:rsid w:val="008E7E56"/>
    <w:rsid w:val="008F1242"/>
    <w:rsid w:val="008F1EA8"/>
    <w:rsid w:val="008F2F94"/>
    <w:rsid w:val="008F3AC2"/>
    <w:rsid w:val="008F3AE8"/>
    <w:rsid w:val="008F4F8D"/>
    <w:rsid w:val="008F5EB1"/>
    <w:rsid w:val="008F6DA7"/>
    <w:rsid w:val="008F6F56"/>
    <w:rsid w:val="00901759"/>
    <w:rsid w:val="00903687"/>
    <w:rsid w:val="00904CA3"/>
    <w:rsid w:val="00905644"/>
    <w:rsid w:val="009079AF"/>
    <w:rsid w:val="00907DD5"/>
    <w:rsid w:val="00907E54"/>
    <w:rsid w:val="00907F4D"/>
    <w:rsid w:val="009105A8"/>
    <w:rsid w:val="00910EE6"/>
    <w:rsid w:val="00911529"/>
    <w:rsid w:val="00911531"/>
    <w:rsid w:val="00911C53"/>
    <w:rsid w:val="009131EB"/>
    <w:rsid w:val="00914555"/>
    <w:rsid w:val="009150BE"/>
    <w:rsid w:val="009158CF"/>
    <w:rsid w:val="00916C9B"/>
    <w:rsid w:val="00916E7B"/>
    <w:rsid w:val="00921CE6"/>
    <w:rsid w:val="009221EF"/>
    <w:rsid w:val="0092329D"/>
    <w:rsid w:val="009232C4"/>
    <w:rsid w:val="00923500"/>
    <w:rsid w:val="00923C6B"/>
    <w:rsid w:val="009244C4"/>
    <w:rsid w:val="00924666"/>
    <w:rsid w:val="009255CF"/>
    <w:rsid w:val="009260FA"/>
    <w:rsid w:val="0092713E"/>
    <w:rsid w:val="00927847"/>
    <w:rsid w:val="0093058D"/>
    <w:rsid w:val="00931280"/>
    <w:rsid w:val="00932257"/>
    <w:rsid w:val="00932533"/>
    <w:rsid w:val="00932D09"/>
    <w:rsid w:val="00934400"/>
    <w:rsid w:val="00934C1E"/>
    <w:rsid w:val="00934C79"/>
    <w:rsid w:val="009356BF"/>
    <w:rsid w:val="00936AA7"/>
    <w:rsid w:val="0094254D"/>
    <w:rsid w:val="009429B3"/>
    <w:rsid w:val="00942CEB"/>
    <w:rsid w:val="00943055"/>
    <w:rsid w:val="00943669"/>
    <w:rsid w:val="00943AD3"/>
    <w:rsid w:val="00943C2B"/>
    <w:rsid w:val="00944092"/>
    <w:rsid w:val="00945B29"/>
    <w:rsid w:val="0095002E"/>
    <w:rsid w:val="0095062A"/>
    <w:rsid w:val="0095310C"/>
    <w:rsid w:val="00953510"/>
    <w:rsid w:val="00953B30"/>
    <w:rsid w:val="00955039"/>
    <w:rsid w:val="00960B16"/>
    <w:rsid w:val="00961E24"/>
    <w:rsid w:val="00962378"/>
    <w:rsid w:val="00965057"/>
    <w:rsid w:val="00965C65"/>
    <w:rsid w:val="0096707D"/>
    <w:rsid w:val="009674C7"/>
    <w:rsid w:val="009703D5"/>
    <w:rsid w:val="0097040C"/>
    <w:rsid w:val="009704C0"/>
    <w:rsid w:val="009709F1"/>
    <w:rsid w:val="00971ADC"/>
    <w:rsid w:val="0097230B"/>
    <w:rsid w:val="00973AB6"/>
    <w:rsid w:val="0097409F"/>
    <w:rsid w:val="009740A9"/>
    <w:rsid w:val="009747AE"/>
    <w:rsid w:val="009770B7"/>
    <w:rsid w:val="00977182"/>
    <w:rsid w:val="00977550"/>
    <w:rsid w:val="00981B46"/>
    <w:rsid w:val="00981EC1"/>
    <w:rsid w:val="0098210B"/>
    <w:rsid w:val="0098346A"/>
    <w:rsid w:val="00983C14"/>
    <w:rsid w:val="00984E73"/>
    <w:rsid w:val="00985591"/>
    <w:rsid w:val="009855FC"/>
    <w:rsid w:val="00985F7B"/>
    <w:rsid w:val="00985FAC"/>
    <w:rsid w:val="00986C34"/>
    <w:rsid w:val="00986E18"/>
    <w:rsid w:val="0099020E"/>
    <w:rsid w:val="00991F9F"/>
    <w:rsid w:val="00992151"/>
    <w:rsid w:val="00992DF1"/>
    <w:rsid w:val="0099357D"/>
    <w:rsid w:val="0099447C"/>
    <w:rsid w:val="00995AE1"/>
    <w:rsid w:val="0099742B"/>
    <w:rsid w:val="0099749E"/>
    <w:rsid w:val="009A0C18"/>
    <w:rsid w:val="009A24DC"/>
    <w:rsid w:val="009A4AB9"/>
    <w:rsid w:val="009A4E00"/>
    <w:rsid w:val="009A5147"/>
    <w:rsid w:val="009A66B0"/>
    <w:rsid w:val="009A68ED"/>
    <w:rsid w:val="009A7296"/>
    <w:rsid w:val="009B191A"/>
    <w:rsid w:val="009B1F42"/>
    <w:rsid w:val="009B26BB"/>
    <w:rsid w:val="009B2947"/>
    <w:rsid w:val="009B45C7"/>
    <w:rsid w:val="009B5074"/>
    <w:rsid w:val="009B5456"/>
    <w:rsid w:val="009B58C4"/>
    <w:rsid w:val="009B76A8"/>
    <w:rsid w:val="009B799C"/>
    <w:rsid w:val="009C1F55"/>
    <w:rsid w:val="009C22C2"/>
    <w:rsid w:val="009C3BD2"/>
    <w:rsid w:val="009C40C2"/>
    <w:rsid w:val="009D147E"/>
    <w:rsid w:val="009D1742"/>
    <w:rsid w:val="009D23FD"/>
    <w:rsid w:val="009D2998"/>
    <w:rsid w:val="009D4669"/>
    <w:rsid w:val="009D4765"/>
    <w:rsid w:val="009D5E25"/>
    <w:rsid w:val="009D6769"/>
    <w:rsid w:val="009D6A44"/>
    <w:rsid w:val="009D743C"/>
    <w:rsid w:val="009E02DB"/>
    <w:rsid w:val="009E15C0"/>
    <w:rsid w:val="009E18FA"/>
    <w:rsid w:val="009E1D16"/>
    <w:rsid w:val="009E25BF"/>
    <w:rsid w:val="009E3775"/>
    <w:rsid w:val="009E55AE"/>
    <w:rsid w:val="009E5D71"/>
    <w:rsid w:val="009E648C"/>
    <w:rsid w:val="009E6EEC"/>
    <w:rsid w:val="009E7253"/>
    <w:rsid w:val="009E7BCE"/>
    <w:rsid w:val="009F09F6"/>
    <w:rsid w:val="009F681C"/>
    <w:rsid w:val="009F69AA"/>
    <w:rsid w:val="009F7F23"/>
    <w:rsid w:val="00A004F4"/>
    <w:rsid w:val="00A005FC"/>
    <w:rsid w:val="00A00DEA"/>
    <w:rsid w:val="00A024B1"/>
    <w:rsid w:val="00A027F6"/>
    <w:rsid w:val="00A042C4"/>
    <w:rsid w:val="00A04437"/>
    <w:rsid w:val="00A049C1"/>
    <w:rsid w:val="00A0632C"/>
    <w:rsid w:val="00A06D20"/>
    <w:rsid w:val="00A1008C"/>
    <w:rsid w:val="00A10286"/>
    <w:rsid w:val="00A13272"/>
    <w:rsid w:val="00A147B9"/>
    <w:rsid w:val="00A15178"/>
    <w:rsid w:val="00A15571"/>
    <w:rsid w:val="00A15632"/>
    <w:rsid w:val="00A15D8D"/>
    <w:rsid w:val="00A15E07"/>
    <w:rsid w:val="00A16080"/>
    <w:rsid w:val="00A176E5"/>
    <w:rsid w:val="00A17712"/>
    <w:rsid w:val="00A20BA5"/>
    <w:rsid w:val="00A227D2"/>
    <w:rsid w:val="00A22D00"/>
    <w:rsid w:val="00A22D15"/>
    <w:rsid w:val="00A23907"/>
    <w:rsid w:val="00A240E0"/>
    <w:rsid w:val="00A2505A"/>
    <w:rsid w:val="00A255F0"/>
    <w:rsid w:val="00A25C44"/>
    <w:rsid w:val="00A2658A"/>
    <w:rsid w:val="00A276D8"/>
    <w:rsid w:val="00A27985"/>
    <w:rsid w:val="00A31999"/>
    <w:rsid w:val="00A32EFF"/>
    <w:rsid w:val="00A33C50"/>
    <w:rsid w:val="00A342DB"/>
    <w:rsid w:val="00A345CF"/>
    <w:rsid w:val="00A36556"/>
    <w:rsid w:val="00A37370"/>
    <w:rsid w:val="00A37506"/>
    <w:rsid w:val="00A377DE"/>
    <w:rsid w:val="00A420CE"/>
    <w:rsid w:val="00A425F5"/>
    <w:rsid w:val="00A433DF"/>
    <w:rsid w:val="00A43DD6"/>
    <w:rsid w:val="00A44183"/>
    <w:rsid w:val="00A4763F"/>
    <w:rsid w:val="00A51B74"/>
    <w:rsid w:val="00A51D9B"/>
    <w:rsid w:val="00A521D8"/>
    <w:rsid w:val="00A535EB"/>
    <w:rsid w:val="00A55E73"/>
    <w:rsid w:val="00A55E7C"/>
    <w:rsid w:val="00A56493"/>
    <w:rsid w:val="00A571A6"/>
    <w:rsid w:val="00A572B9"/>
    <w:rsid w:val="00A57C0C"/>
    <w:rsid w:val="00A607F7"/>
    <w:rsid w:val="00A6127A"/>
    <w:rsid w:val="00A62689"/>
    <w:rsid w:val="00A630FA"/>
    <w:rsid w:val="00A63168"/>
    <w:rsid w:val="00A63BA8"/>
    <w:rsid w:val="00A63E81"/>
    <w:rsid w:val="00A64065"/>
    <w:rsid w:val="00A64303"/>
    <w:rsid w:val="00A64CD2"/>
    <w:rsid w:val="00A670AC"/>
    <w:rsid w:val="00A672E4"/>
    <w:rsid w:val="00A673FD"/>
    <w:rsid w:val="00A67716"/>
    <w:rsid w:val="00A70197"/>
    <w:rsid w:val="00A70F29"/>
    <w:rsid w:val="00A71189"/>
    <w:rsid w:val="00A71435"/>
    <w:rsid w:val="00A71A60"/>
    <w:rsid w:val="00A71B7C"/>
    <w:rsid w:val="00A71E4F"/>
    <w:rsid w:val="00A72140"/>
    <w:rsid w:val="00A73327"/>
    <w:rsid w:val="00A73612"/>
    <w:rsid w:val="00A7362C"/>
    <w:rsid w:val="00A73979"/>
    <w:rsid w:val="00A74112"/>
    <w:rsid w:val="00A7440E"/>
    <w:rsid w:val="00A758FE"/>
    <w:rsid w:val="00A77714"/>
    <w:rsid w:val="00A80452"/>
    <w:rsid w:val="00A8289D"/>
    <w:rsid w:val="00A83D61"/>
    <w:rsid w:val="00A84B61"/>
    <w:rsid w:val="00A85027"/>
    <w:rsid w:val="00A85259"/>
    <w:rsid w:val="00A854AE"/>
    <w:rsid w:val="00A85740"/>
    <w:rsid w:val="00A86836"/>
    <w:rsid w:val="00A92014"/>
    <w:rsid w:val="00A929DC"/>
    <w:rsid w:val="00A94679"/>
    <w:rsid w:val="00A94832"/>
    <w:rsid w:val="00A95BE9"/>
    <w:rsid w:val="00AA0939"/>
    <w:rsid w:val="00AA0990"/>
    <w:rsid w:val="00AA0F19"/>
    <w:rsid w:val="00AA2C1D"/>
    <w:rsid w:val="00AA325B"/>
    <w:rsid w:val="00AA3432"/>
    <w:rsid w:val="00AA44D1"/>
    <w:rsid w:val="00AA4DFD"/>
    <w:rsid w:val="00AA77AD"/>
    <w:rsid w:val="00AB0FB5"/>
    <w:rsid w:val="00AB2F56"/>
    <w:rsid w:val="00AB3773"/>
    <w:rsid w:val="00AB53E6"/>
    <w:rsid w:val="00AB7AFF"/>
    <w:rsid w:val="00AB7B6D"/>
    <w:rsid w:val="00AC0D6B"/>
    <w:rsid w:val="00AC1007"/>
    <w:rsid w:val="00AC1CC9"/>
    <w:rsid w:val="00AC20BC"/>
    <w:rsid w:val="00AC2394"/>
    <w:rsid w:val="00AC2C50"/>
    <w:rsid w:val="00AC399A"/>
    <w:rsid w:val="00AC3E62"/>
    <w:rsid w:val="00AC6318"/>
    <w:rsid w:val="00AD0603"/>
    <w:rsid w:val="00AD084D"/>
    <w:rsid w:val="00AD166C"/>
    <w:rsid w:val="00AD1D8E"/>
    <w:rsid w:val="00AD2378"/>
    <w:rsid w:val="00AD419B"/>
    <w:rsid w:val="00AD47BB"/>
    <w:rsid w:val="00AD4B59"/>
    <w:rsid w:val="00AD5179"/>
    <w:rsid w:val="00AD5A34"/>
    <w:rsid w:val="00AD5AAD"/>
    <w:rsid w:val="00AD676E"/>
    <w:rsid w:val="00AD767C"/>
    <w:rsid w:val="00AD7838"/>
    <w:rsid w:val="00AD7E8C"/>
    <w:rsid w:val="00AE0836"/>
    <w:rsid w:val="00AE1E65"/>
    <w:rsid w:val="00AE20F0"/>
    <w:rsid w:val="00AE299B"/>
    <w:rsid w:val="00AE4384"/>
    <w:rsid w:val="00AE4DAB"/>
    <w:rsid w:val="00AE555E"/>
    <w:rsid w:val="00AE6C38"/>
    <w:rsid w:val="00AF06AE"/>
    <w:rsid w:val="00AF100C"/>
    <w:rsid w:val="00AF18B2"/>
    <w:rsid w:val="00AF1A4F"/>
    <w:rsid w:val="00AF1F82"/>
    <w:rsid w:val="00AF26F2"/>
    <w:rsid w:val="00AF2965"/>
    <w:rsid w:val="00AF3A6F"/>
    <w:rsid w:val="00AF4275"/>
    <w:rsid w:val="00AF4EE6"/>
    <w:rsid w:val="00AF50BC"/>
    <w:rsid w:val="00B0211D"/>
    <w:rsid w:val="00B02199"/>
    <w:rsid w:val="00B0327A"/>
    <w:rsid w:val="00B0327B"/>
    <w:rsid w:val="00B036E6"/>
    <w:rsid w:val="00B0469F"/>
    <w:rsid w:val="00B04AB5"/>
    <w:rsid w:val="00B05219"/>
    <w:rsid w:val="00B0533C"/>
    <w:rsid w:val="00B06D86"/>
    <w:rsid w:val="00B079E1"/>
    <w:rsid w:val="00B11A33"/>
    <w:rsid w:val="00B11F7C"/>
    <w:rsid w:val="00B12293"/>
    <w:rsid w:val="00B123EE"/>
    <w:rsid w:val="00B16B04"/>
    <w:rsid w:val="00B176FA"/>
    <w:rsid w:val="00B20FA3"/>
    <w:rsid w:val="00B21671"/>
    <w:rsid w:val="00B22630"/>
    <w:rsid w:val="00B234FF"/>
    <w:rsid w:val="00B23EE7"/>
    <w:rsid w:val="00B24023"/>
    <w:rsid w:val="00B24E88"/>
    <w:rsid w:val="00B250F9"/>
    <w:rsid w:val="00B265AD"/>
    <w:rsid w:val="00B268B3"/>
    <w:rsid w:val="00B26914"/>
    <w:rsid w:val="00B26A1D"/>
    <w:rsid w:val="00B302EF"/>
    <w:rsid w:val="00B30D8F"/>
    <w:rsid w:val="00B3175A"/>
    <w:rsid w:val="00B31B9D"/>
    <w:rsid w:val="00B3220B"/>
    <w:rsid w:val="00B343B5"/>
    <w:rsid w:val="00B343FC"/>
    <w:rsid w:val="00B35166"/>
    <w:rsid w:val="00B35ACB"/>
    <w:rsid w:val="00B3659F"/>
    <w:rsid w:val="00B3776F"/>
    <w:rsid w:val="00B404CD"/>
    <w:rsid w:val="00B405F7"/>
    <w:rsid w:val="00B40844"/>
    <w:rsid w:val="00B41009"/>
    <w:rsid w:val="00B42533"/>
    <w:rsid w:val="00B42650"/>
    <w:rsid w:val="00B43D4C"/>
    <w:rsid w:val="00B45784"/>
    <w:rsid w:val="00B457DC"/>
    <w:rsid w:val="00B47405"/>
    <w:rsid w:val="00B4752E"/>
    <w:rsid w:val="00B47843"/>
    <w:rsid w:val="00B503ED"/>
    <w:rsid w:val="00B50770"/>
    <w:rsid w:val="00B508C8"/>
    <w:rsid w:val="00B54474"/>
    <w:rsid w:val="00B54B95"/>
    <w:rsid w:val="00B55494"/>
    <w:rsid w:val="00B560D8"/>
    <w:rsid w:val="00B61D0A"/>
    <w:rsid w:val="00B62E76"/>
    <w:rsid w:val="00B62F2D"/>
    <w:rsid w:val="00B64D6E"/>
    <w:rsid w:val="00B65C76"/>
    <w:rsid w:val="00B65E6C"/>
    <w:rsid w:val="00B662E7"/>
    <w:rsid w:val="00B67B23"/>
    <w:rsid w:val="00B70812"/>
    <w:rsid w:val="00B70906"/>
    <w:rsid w:val="00B723B1"/>
    <w:rsid w:val="00B728BA"/>
    <w:rsid w:val="00B73B37"/>
    <w:rsid w:val="00B73BD5"/>
    <w:rsid w:val="00B75D0E"/>
    <w:rsid w:val="00B75DA8"/>
    <w:rsid w:val="00B7634A"/>
    <w:rsid w:val="00B76B4D"/>
    <w:rsid w:val="00B775D9"/>
    <w:rsid w:val="00B777F6"/>
    <w:rsid w:val="00B8086A"/>
    <w:rsid w:val="00B81056"/>
    <w:rsid w:val="00B84807"/>
    <w:rsid w:val="00B84E5F"/>
    <w:rsid w:val="00B9191E"/>
    <w:rsid w:val="00B923A2"/>
    <w:rsid w:val="00B9244B"/>
    <w:rsid w:val="00B924D2"/>
    <w:rsid w:val="00B9314F"/>
    <w:rsid w:val="00B93998"/>
    <w:rsid w:val="00B9500B"/>
    <w:rsid w:val="00BA0AA9"/>
    <w:rsid w:val="00BA259C"/>
    <w:rsid w:val="00BA4293"/>
    <w:rsid w:val="00BA43A3"/>
    <w:rsid w:val="00BA522C"/>
    <w:rsid w:val="00BA7144"/>
    <w:rsid w:val="00BA7368"/>
    <w:rsid w:val="00BA7E7A"/>
    <w:rsid w:val="00BB10CE"/>
    <w:rsid w:val="00BB1908"/>
    <w:rsid w:val="00BB32AC"/>
    <w:rsid w:val="00BB3473"/>
    <w:rsid w:val="00BB351D"/>
    <w:rsid w:val="00BB4A0B"/>
    <w:rsid w:val="00BB5803"/>
    <w:rsid w:val="00BB674D"/>
    <w:rsid w:val="00BB7185"/>
    <w:rsid w:val="00BC007C"/>
    <w:rsid w:val="00BC122E"/>
    <w:rsid w:val="00BC2AE4"/>
    <w:rsid w:val="00BC361F"/>
    <w:rsid w:val="00BC4065"/>
    <w:rsid w:val="00BC5983"/>
    <w:rsid w:val="00BC64FD"/>
    <w:rsid w:val="00BD2035"/>
    <w:rsid w:val="00BD493A"/>
    <w:rsid w:val="00BD579D"/>
    <w:rsid w:val="00BD5D6B"/>
    <w:rsid w:val="00BD5EC3"/>
    <w:rsid w:val="00BD6C0A"/>
    <w:rsid w:val="00BD6D6A"/>
    <w:rsid w:val="00BD764E"/>
    <w:rsid w:val="00BE1346"/>
    <w:rsid w:val="00BE1E0F"/>
    <w:rsid w:val="00BE30B6"/>
    <w:rsid w:val="00BE4326"/>
    <w:rsid w:val="00BE4B48"/>
    <w:rsid w:val="00BE4C12"/>
    <w:rsid w:val="00BE4FAE"/>
    <w:rsid w:val="00BE55AC"/>
    <w:rsid w:val="00BE570F"/>
    <w:rsid w:val="00BE5F73"/>
    <w:rsid w:val="00BE7878"/>
    <w:rsid w:val="00BF0A16"/>
    <w:rsid w:val="00BF1539"/>
    <w:rsid w:val="00BF15B5"/>
    <w:rsid w:val="00BF18CA"/>
    <w:rsid w:val="00BF2F11"/>
    <w:rsid w:val="00BF3498"/>
    <w:rsid w:val="00BF4369"/>
    <w:rsid w:val="00BF4B49"/>
    <w:rsid w:val="00BF518A"/>
    <w:rsid w:val="00BF5346"/>
    <w:rsid w:val="00BF6A6E"/>
    <w:rsid w:val="00C0077C"/>
    <w:rsid w:val="00C00AF1"/>
    <w:rsid w:val="00C019B5"/>
    <w:rsid w:val="00C01E48"/>
    <w:rsid w:val="00C038C3"/>
    <w:rsid w:val="00C066CB"/>
    <w:rsid w:val="00C079B3"/>
    <w:rsid w:val="00C12AFB"/>
    <w:rsid w:val="00C12C18"/>
    <w:rsid w:val="00C13070"/>
    <w:rsid w:val="00C1356C"/>
    <w:rsid w:val="00C15116"/>
    <w:rsid w:val="00C15183"/>
    <w:rsid w:val="00C152D4"/>
    <w:rsid w:val="00C1530C"/>
    <w:rsid w:val="00C157C3"/>
    <w:rsid w:val="00C16A27"/>
    <w:rsid w:val="00C170F2"/>
    <w:rsid w:val="00C2083E"/>
    <w:rsid w:val="00C21024"/>
    <w:rsid w:val="00C21C06"/>
    <w:rsid w:val="00C23780"/>
    <w:rsid w:val="00C23A78"/>
    <w:rsid w:val="00C2475B"/>
    <w:rsid w:val="00C249CF"/>
    <w:rsid w:val="00C24D57"/>
    <w:rsid w:val="00C25112"/>
    <w:rsid w:val="00C26099"/>
    <w:rsid w:val="00C27C9D"/>
    <w:rsid w:val="00C30205"/>
    <w:rsid w:val="00C30572"/>
    <w:rsid w:val="00C3103D"/>
    <w:rsid w:val="00C31BA0"/>
    <w:rsid w:val="00C32E4D"/>
    <w:rsid w:val="00C34C9E"/>
    <w:rsid w:val="00C35615"/>
    <w:rsid w:val="00C36768"/>
    <w:rsid w:val="00C36E55"/>
    <w:rsid w:val="00C401F0"/>
    <w:rsid w:val="00C402D9"/>
    <w:rsid w:val="00C40755"/>
    <w:rsid w:val="00C40768"/>
    <w:rsid w:val="00C413B3"/>
    <w:rsid w:val="00C42545"/>
    <w:rsid w:val="00C43084"/>
    <w:rsid w:val="00C43D49"/>
    <w:rsid w:val="00C44727"/>
    <w:rsid w:val="00C44E16"/>
    <w:rsid w:val="00C4592E"/>
    <w:rsid w:val="00C45C31"/>
    <w:rsid w:val="00C45EF7"/>
    <w:rsid w:val="00C47132"/>
    <w:rsid w:val="00C50A36"/>
    <w:rsid w:val="00C50E19"/>
    <w:rsid w:val="00C50F36"/>
    <w:rsid w:val="00C514B3"/>
    <w:rsid w:val="00C530D1"/>
    <w:rsid w:val="00C569B7"/>
    <w:rsid w:val="00C56A75"/>
    <w:rsid w:val="00C57B22"/>
    <w:rsid w:val="00C57D6D"/>
    <w:rsid w:val="00C60579"/>
    <w:rsid w:val="00C60BBD"/>
    <w:rsid w:val="00C60EBA"/>
    <w:rsid w:val="00C61D8C"/>
    <w:rsid w:val="00C63D4B"/>
    <w:rsid w:val="00C64DB5"/>
    <w:rsid w:val="00C65285"/>
    <w:rsid w:val="00C66944"/>
    <w:rsid w:val="00C66F66"/>
    <w:rsid w:val="00C71273"/>
    <w:rsid w:val="00C71400"/>
    <w:rsid w:val="00C71C1C"/>
    <w:rsid w:val="00C72A48"/>
    <w:rsid w:val="00C73284"/>
    <w:rsid w:val="00C74D33"/>
    <w:rsid w:val="00C75084"/>
    <w:rsid w:val="00C75365"/>
    <w:rsid w:val="00C75A30"/>
    <w:rsid w:val="00C75B1B"/>
    <w:rsid w:val="00C76F1C"/>
    <w:rsid w:val="00C7799E"/>
    <w:rsid w:val="00C80A0B"/>
    <w:rsid w:val="00C832DE"/>
    <w:rsid w:val="00C84DD5"/>
    <w:rsid w:val="00C8579C"/>
    <w:rsid w:val="00C866C6"/>
    <w:rsid w:val="00C86A64"/>
    <w:rsid w:val="00C902FA"/>
    <w:rsid w:val="00C90330"/>
    <w:rsid w:val="00C90785"/>
    <w:rsid w:val="00C90EB6"/>
    <w:rsid w:val="00C924D9"/>
    <w:rsid w:val="00C92686"/>
    <w:rsid w:val="00C9396B"/>
    <w:rsid w:val="00C941B6"/>
    <w:rsid w:val="00C95351"/>
    <w:rsid w:val="00C96326"/>
    <w:rsid w:val="00C9743B"/>
    <w:rsid w:val="00C97A2E"/>
    <w:rsid w:val="00CA081E"/>
    <w:rsid w:val="00CA271E"/>
    <w:rsid w:val="00CA30A0"/>
    <w:rsid w:val="00CA390C"/>
    <w:rsid w:val="00CA3EAA"/>
    <w:rsid w:val="00CA3EF5"/>
    <w:rsid w:val="00CA4350"/>
    <w:rsid w:val="00CA47AA"/>
    <w:rsid w:val="00CA50DD"/>
    <w:rsid w:val="00CA54B9"/>
    <w:rsid w:val="00CA57D6"/>
    <w:rsid w:val="00CA6576"/>
    <w:rsid w:val="00CA75F4"/>
    <w:rsid w:val="00CA7E84"/>
    <w:rsid w:val="00CB06A2"/>
    <w:rsid w:val="00CB0BA1"/>
    <w:rsid w:val="00CB197F"/>
    <w:rsid w:val="00CB2566"/>
    <w:rsid w:val="00CB2741"/>
    <w:rsid w:val="00CB2EA7"/>
    <w:rsid w:val="00CB3C70"/>
    <w:rsid w:val="00CB3E90"/>
    <w:rsid w:val="00CB40D1"/>
    <w:rsid w:val="00CB47A6"/>
    <w:rsid w:val="00CB59FA"/>
    <w:rsid w:val="00CB62C9"/>
    <w:rsid w:val="00CB65AA"/>
    <w:rsid w:val="00CC1E7D"/>
    <w:rsid w:val="00CC2A9E"/>
    <w:rsid w:val="00CC2C46"/>
    <w:rsid w:val="00CC35B0"/>
    <w:rsid w:val="00CC50F1"/>
    <w:rsid w:val="00CC51CF"/>
    <w:rsid w:val="00CC5341"/>
    <w:rsid w:val="00CC5A52"/>
    <w:rsid w:val="00CC5F13"/>
    <w:rsid w:val="00CC66E3"/>
    <w:rsid w:val="00CD0008"/>
    <w:rsid w:val="00CD0321"/>
    <w:rsid w:val="00CD0946"/>
    <w:rsid w:val="00CD0CB5"/>
    <w:rsid w:val="00CD11E0"/>
    <w:rsid w:val="00CD197B"/>
    <w:rsid w:val="00CD212D"/>
    <w:rsid w:val="00CD21FF"/>
    <w:rsid w:val="00CD26C3"/>
    <w:rsid w:val="00CD2B1C"/>
    <w:rsid w:val="00CD2C9F"/>
    <w:rsid w:val="00CD2DB0"/>
    <w:rsid w:val="00CD37AC"/>
    <w:rsid w:val="00CD389F"/>
    <w:rsid w:val="00CD5C38"/>
    <w:rsid w:val="00CD6359"/>
    <w:rsid w:val="00CD7D31"/>
    <w:rsid w:val="00CE0328"/>
    <w:rsid w:val="00CE094B"/>
    <w:rsid w:val="00CE44B8"/>
    <w:rsid w:val="00CE511B"/>
    <w:rsid w:val="00CE51EE"/>
    <w:rsid w:val="00CE634C"/>
    <w:rsid w:val="00CE6E67"/>
    <w:rsid w:val="00CE7890"/>
    <w:rsid w:val="00CF034A"/>
    <w:rsid w:val="00CF1AC9"/>
    <w:rsid w:val="00CF1DC7"/>
    <w:rsid w:val="00CF1DFE"/>
    <w:rsid w:val="00CF22D7"/>
    <w:rsid w:val="00CF2463"/>
    <w:rsid w:val="00CF473C"/>
    <w:rsid w:val="00CF5ADA"/>
    <w:rsid w:val="00CF5BDA"/>
    <w:rsid w:val="00CF5C08"/>
    <w:rsid w:val="00CF71EC"/>
    <w:rsid w:val="00D0180B"/>
    <w:rsid w:val="00D01AA9"/>
    <w:rsid w:val="00D01FC6"/>
    <w:rsid w:val="00D03DCD"/>
    <w:rsid w:val="00D03F30"/>
    <w:rsid w:val="00D058E1"/>
    <w:rsid w:val="00D06154"/>
    <w:rsid w:val="00D06237"/>
    <w:rsid w:val="00D07A09"/>
    <w:rsid w:val="00D10C35"/>
    <w:rsid w:val="00D11658"/>
    <w:rsid w:val="00D11928"/>
    <w:rsid w:val="00D137FF"/>
    <w:rsid w:val="00D14840"/>
    <w:rsid w:val="00D155BC"/>
    <w:rsid w:val="00D17596"/>
    <w:rsid w:val="00D175F6"/>
    <w:rsid w:val="00D1775A"/>
    <w:rsid w:val="00D20280"/>
    <w:rsid w:val="00D2254A"/>
    <w:rsid w:val="00D22C41"/>
    <w:rsid w:val="00D23DDF"/>
    <w:rsid w:val="00D24280"/>
    <w:rsid w:val="00D24F7D"/>
    <w:rsid w:val="00D24FF1"/>
    <w:rsid w:val="00D25628"/>
    <w:rsid w:val="00D2671F"/>
    <w:rsid w:val="00D302AB"/>
    <w:rsid w:val="00D32EE0"/>
    <w:rsid w:val="00D333B9"/>
    <w:rsid w:val="00D33DFB"/>
    <w:rsid w:val="00D410BC"/>
    <w:rsid w:val="00D414C8"/>
    <w:rsid w:val="00D41B67"/>
    <w:rsid w:val="00D427BC"/>
    <w:rsid w:val="00D43D2C"/>
    <w:rsid w:val="00D455D2"/>
    <w:rsid w:val="00D45DF5"/>
    <w:rsid w:val="00D46C36"/>
    <w:rsid w:val="00D46C9C"/>
    <w:rsid w:val="00D47709"/>
    <w:rsid w:val="00D5015F"/>
    <w:rsid w:val="00D507D8"/>
    <w:rsid w:val="00D50BD0"/>
    <w:rsid w:val="00D5154B"/>
    <w:rsid w:val="00D52483"/>
    <w:rsid w:val="00D53D2F"/>
    <w:rsid w:val="00D543C7"/>
    <w:rsid w:val="00D553DA"/>
    <w:rsid w:val="00D56226"/>
    <w:rsid w:val="00D56444"/>
    <w:rsid w:val="00D60403"/>
    <w:rsid w:val="00D608A2"/>
    <w:rsid w:val="00D61103"/>
    <w:rsid w:val="00D61201"/>
    <w:rsid w:val="00D6121C"/>
    <w:rsid w:val="00D613DF"/>
    <w:rsid w:val="00D615E8"/>
    <w:rsid w:val="00D61742"/>
    <w:rsid w:val="00D6278D"/>
    <w:rsid w:val="00D63F58"/>
    <w:rsid w:val="00D665D7"/>
    <w:rsid w:val="00D67245"/>
    <w:rsid w:val="00D678B8"/>
    <w:rsid w:val="00D67C46"/>
    <w:rsid w:val="00D70A69"/>
    <w:rsid w:val="00D70CD8"/>
    <w:rsid w:val="00D70FC4"/>
    <w:rsid w:val="00D71B2A"/>
    <w:rsid w:val="00D7264F"/>
    <w:rsid w:val="00D73FF8"/>
    <w:rsid w:val="00D75915"/>
    <w:rsid w:val="00D75C4C"/>
    <w:rsid w:val="00D765AF"/>
    <w:rsid w:val="00D76B69"/>
    <w:rsid w:val="00D82447"/>
    <w:rsid w:val="00D82494"/>
    <w:rsid w:val="00D82990"/>
    <w:rsid w:val="00D8403B"/>
    <w:rsid w:val="00D8498A"/>
    <w:rsid w:val="00D85C48"/>
    <w:rsid w:val="00D876E3"/>
    <w:rsid w:val="00D90E68"/>
    <w:rsid w:val="00D9148A"/>
    <w:rsid w:val="00D92C64"/>
    <w:rsid w:val="00D937E5"/>
    <w:rsid w:val="00D939BE"/>
    <w:rsid w:val="00D93FE0"/>
    <w:rsid w:val="00D953B8"/>
    <w:rsid w:val="00D953F1"/>
    <w:rsid w:val="00D96DFD"/>
    <w:rsid w:val="00D97C53"/>
    <w:rsid w:val="00DA0D99"/>
    <w:rsid w:val="00DA17DE"/>
    <w:rsid w:val="00DA2793"/>
    <w:rsid w:val="00DA2B07"/>
    <w:rsid w:val="00DA31BD"/>
    <w:rsid w:val="00DA3806"/>
    <w:rsid w:val="00DA3A5A"/>
    <w:rsid w:val="00DA41E7"/>
    <w:rsid w:val="00DA552F"/>
    <w:rsid w:val="00DA6032"/>
    <w:rsid w:val="00DB1808"/>
    <w:rsid w:val="00DB1FE4"/>
    <w:rsid w:val="00DB205F"/>
    <w:rsid w:val="00DB24A3"/>
    <w:rsid w:val="00DB28BF"/>
    <w:rsid w:val="00DB2D02"/>
    <w:rsid w:val="00DB39EF"/>
    <w:rsid w:val="00DB5DBC"/>
    <w:rsid w:val="00DB774D"/>
    <w:rsid w:val="00DB788D"/>
    <w:rsid w:val="00DB7AFC"/>
    <w:rsid w:val="00DC01C3"/>
    <w:rsid w:val="00DC1592"/>
    <w:rsid w:val="00DC15A5"/>
    <w:rsid w:val="00DC1CA2"/>
    <w:rsid w:val="00DC2110"/>
    <w:rsid w:val="00DC215F"/>
    <w:rsid w:val="00DC3249"/>
    <w:rsid w:val="00DC3517"/>
    <w:rsid w:val="00DC54C1"/>
    <w:rsid w:val="00DC6239"/>
    <w:rsid w:val="00DC7462"/>
    <w:rsid w:val="00DD0075"/>
    <w:rsid w:val="00DD0665"/>
    <w:rsid w:val="00DD0F97"/>
    <w:rsid w:val="00DD138D"/>
    <w:rsid w:val="00DD21C3"/>
    <w:rsid w:val="00DD21F9"/>
    <w:rsid w:val="00DD3374"/>
    <w:rsid w:val="00DD3C79"/>
    <w:rsid w:val="00DD4926"/>
    <w:rsid w:val="00DD5572"/>
    <w:rsid w:val="00DD6310"/>
    <w:rsid w:val="00DD68FA"/>
    <w:rsid w:val="00DD7456"/>
    <w:rsid w:val="00DE0C57"/>
    <w:rsid w:val="00DE1759"/>
    <w:rsid w:val="00DE30A1"/>
    <w:rsid w:val="00DE47C4"/>
    <w:rsid w:val="00DE740E"/>
    <w:rsid w:val="00DE7AFB"/>
    <w:rsid w:val="00DE7BB0"/>
    <w:rsid w:val="00DE7DCB"/>
    <w:rsid w:val="00DF1450"/>
    <w:rsid w:val="00DF3E79"/>
    <w:rsid w:val="00DF6094"/>
    <w:rsid w:val="00E004F6"/>
    <w:rsid w:val="00E01300"/>
    <w:rsid w:val="00E01701"/>
    <w:rsid w:val="00E03C78"/>
    <w:rsid w:val="00E04C76"/>
    <w:rsid w:val="00E04FBB"/>
    <w:rsid w:val="00E06826"/>
    <w:rsid w:val="00E06902"/>
    <w:rsid w:val="00E06E3E"/>
    <w:rsid w:val="00E07265"/>
    <w:rsid w:val="00E07FC1"/>
    <w:rsid w:val="00E103F2"/>
    <w:rsid w:val="00E10586"/>
    <w:rsid w:val="00E11825"/>
    <w:rsid w:val="00E11958"/>
    <w:rsid w:val="00E13A36"/>
    <w:rsid w:val="00E13FFF"/>
    <w:rsid w:val="00E14F0D"/>
    <w:rsid w:val="00E158AA"/>
    <w:rsid w:val="00E15900"/>
    <w:rsid w:val="00E15CA2"/>
    <w:rsid w:val="00E16490"/>
    <w:rsid w:val="00E205F7"/>
    <w:rsid w:val="00E206C4"/>
    <w:rsid w:val="00E21BED"/>
    <w:rsid w:val="00E23208"/>
    <w:rsid w:val="00E23918"/>
    <w:rsid w:val="00E23BD1"/>
    <w:rsid w:val="00E2457D"/>
    <w:rsid w:val="00E24D40"/>
    <w:rsid w:val="00E24DB5"/>
    <w:rsid w:val="00E254CA"/>
    <w:rsid w:val="00E27F5B"/>
    <w:rsid w:val="00E30355"/>
    <w:rsid w:val="00E3230A"/>
    <w:rsid w:val="00E32529"/>
    <w:rsid w:val="00E32999"/>
    <w:rsid w:val="00E32E68"/>
    <w:rsid w:val="00E34F0C"/>
    <w:rsid w:val="00E34F12"/>
    <w:rsid w:val="00E35293"/>
    <w:rsid w:val="00E360C4"/>
    <w:rsid w:val="00E3662F"/>
    <w:rsid w:val="00E377DA"/>
    <w:rsid w:val="00E37B96"/>
    <w:rsid w:val="00E403B5"/>
    <w:rsid w:val="00E4052B"/>
    <w:rsid w:val="00E40E42"/>
    <w:rsid w:val="00E410B6"/>
    <w:rsid w:val="00E416FA"/>
    <w:rsid w:val="00E418EF"/>
    <w:rsid w:val="00E42630"/>
    <w:rsid w:val="00E42F3E"/>
    <w:rsid w:val="00E44294"/>
    <w:rsid w:val="00E44BE7"/>
    <w:rsid w:val="00E44CCB"/>
    <w:rsid w:val="00E460F6"/>
    <w:rsid w:val="00E47D03"/>
    <w:rsid w:val="00E47EC2"/>
    <w:rsid w:val="00E50CC8"/>
    <w:rsid w:val="00E52EDF"/>
    <w:rsid w:val="00E5301C"/>
    <w:rsid w:val="00E54334"/>
    <w:rsid w:val="00E54ED8"/>
    <w:rsid w:val="00E55890"/>
    <w:rsid w:val="00E5615E"/>
    <w:rsid w:val="00E565BE"/>
    <w:rsid w:val="00E568BB"/>
    <w:rsid w:val="00E56E1F"/>
    <w:rsid w:val="00E61096"/>
    <w:rsid w:val="00E62B65"/>
    <w:rsid w:val="00E62FFF"/>
    <w:rsid w:val="00E634EE"/>
    <w:rsid w:val="00E63E17"/>
    <w:rsid w:val="00E64B67"/>
    <w:rsid w:val="00E65DA6"/>
    <w:rsid w:val="00E660B8"/>
    <w:rsid w:val="00E66F9D"/>
    <w:rsid w:val="00E70B6D"/>
    <w:rsid w:val="00E71DC4"/>
    <w:rsid w:val="00E720FA"/>
    <w:rsid w:val="00E725DD"/>
    <w:rsid w:val="00E727FF"/>
    <w:rsid w:val="00E73629"/>
    <w:rsid w:val="00E737CB"/>
    <w:rsid w:val="00E74BA4"/>
    <w:rsid w:val="00E75007"/>
    <w:rsid w:val="00E77422"/>
    <w:rsid w:val="00E802A2"/>
    <w:rsid w:val="00E806F5"/>
    <w:rsid w:val="00E81159"/>
    <w:rsid w:val="00E82180"/>
    <w:rsid w:val="00E82784"/>
    <w:rsid w:val="00E82F21"/>
    <w:rsid w:val="00E84104"/>
    <w:rsid w:val="00E84AA0"/>
    <w:rsid w:val="00E85555"/>
    <w:rsid w:val="00E85CD0"/>
    <w:rsid w:val="00E85F6B"/>
    <w:rsid w:val="00E878E4"/>
    <w:rsid w:val="00E87BDE"/>
    <w:rsid w:val="00E9075B"/>
    <w:rsid w:val="00E90A62"/>
    <w:rsid w:val="00E90CCF"/>
    <w:rsid w:val="00E912B4"/>
    <w:rsid w:val="00E912FE"/>
    <w:rsid w:val="00E92BBB"/>
    <w:rsid w:val="00E9385D"/>
    <w:rsid w:val="00E9412A"/>
    <w:rsid w:val="00E9425F"/>
    <w:rsid w:val="00E94627"/>
    <w:rsid w:val="00E95364"/>
    <w:rsid w:val="00E954DF"/>
    <w:rsid w:val="00E967B4"/>
    <w:rsid w:val="00E97494"/>
    <w:rsid w:val="00E97C10"/>
    <w:rsid w:val="00E97C8C"/>
    <w:rsid w:val="00EA1954"/>
    <w:rsid w:val="00EA3252"/>
    <w:rsid w:val="00EA3D21"/>
    <w:rsid w:val="00EA44DC"/>
    <w:rsid w:val="00EA4A6E"/>
    <w:rsid w:val="00EA58C0"/>
    <w:rsid w:val="00EA5B43"/>
    <w:rsid w:val="00EA6553"/>
    <w:rsid w:val="00EB015F"/>
    <w:rsid w:val="00EB0CEE"/>
    <w:rsid w:val="00EB2E02"/>
    <w:rsid w:val="00EB3EF4"/>
    <w:rsid w:val="00EB4481"/>
    <w:rsid w:val="00EB4486"/>
    <w:rsid w:val="00EB4C63"/>
    <w:rsid w:val="00EB4D3A"/>
    <w:rsid w:val="00EB4E79"/>
    <w:rsid w:val="00EB6293"/>
    <w:rsid w:val="00EB638B"/>
    <w:rsid w:val="00EC215B"/>
    <w:rsid w:val="00EC3AD3"/>
    <w:rsid w:val="00EC3CEF"/>
    <w:rsid w:val="00EC4E54"/>
    <w:rsid w:val="00EC572F"/>
    <w:rsid w:val="00EC5C7B"/>
    <w:rsid w:val="00EC5DD1"/>
    <w:rsid w:val="00EC6BFA"/>
    <w:rsid w:val="00EC799D"/>
    <w:rsid w:val="00ED07DD"/>
    <w:rsid w:val="00ED0C77"/>
    <w:rsid w:val="00ED1416"/>
    <w:rsid w:val="00ED145E"/>
    <w:rsid w:val="00ED14A6"/>
    <w:rsid w:val="00ED21F3"/>
    <w:rsid w:val="00ED24BD"/>
    <w:rsid w:val="00ED2F39"/>
    <w:rsid w:val="00ED4074"/>
    <w:rsid w:val="00ED44B7"/>
    <w:rsid w:val="00ED4755"/>
    <w:rsid w:val="00ED4EE4"/>
    <w:rsid w:val="00ED53AA"/>
    <w:rsid w:val="00ED7749"/>
    <w:rsid w:val="00EE106B"/>
    <w:rsid w:val="00EE1471"/>
    <w:rsid w:val="00EE203B"/>
    <w:rsid w:val="00EE40D9"/>
    <w:rsid w:val="00EE549F"/>
    <w:rsid w:val="00EE7256"/>
    <w:rsid w:val="00EF0AE6"/>
    <w:rsid w:val="00EF1476"/>
    <w:rsid w:val="00EF31EA"/>
    <w:rsid w:val="00EF395A"/>
    <w:rsid w:val="00EF56DE"/>
    <w:rsid w:val="00EF5DA6"/>
    <w:rsid w:val="00EF7218"/>
    <w:rsid w:val="00F0129F"/>
    <w:rsid w:val="00F02B60"/>
    <w:rsid w:val="00F02C78"/>
    <w:rsid w:val="00F02E82"/>
    <w:rsid w:val="00F030B4"/>
    <w:rsid w:val="00F03230"/>
    <w:rsid w:val="00F0391A"/>
    <w:rsid w:val="00F03FBE"/>
    <w:rsid w:val="00F041B4"/>
    <w:rsid w:val="00F04EAA"/>
    <w:rsid w:val="00F07070"/>
    <w:rsid w:val="00F07A86"/>
    <w:rsid w:val="00F1157C"/>
    <w:rsid w:val="00F11C7B"/>
    <w:rsid w:val="00F126B0"/>
    <w:rsid w:val="00F12AD9"/>
    <w:rsid w:val="00F12DE2"/>
    <w:rsid w:val="00F12EB9"/>
    <w:rsid w:val="00F130EA"/>
    <w:rsid w:val="00F1353C"/>
    <w:rsid w:val="00F1391A"/>
    <w:rsid w:val="00F151D1"/>
    <w:rsid w:val="00F15FD7"/>
    <w:rsid w:val="00F172F2"/>
    <w:rsid w:val="00F231BC"/>
    <w:rsid w:val="00F23357"/>
    <w:rsid w:val="00F23DE5"/>
    <w:rsid w:val="00F24B6D"/>
    <w:rsid w:val="00F24CA8"/>
    <w:rsid w:val="00F25103"/>
    <w:rsid w:val="00F27F21"/>
    <w:rsid w:val="00F308DC"/>
    <w:rsid w:val="00F31330"/>
    <w:rsid w:val="00F31A2F"/>
    <w:rsid w:val="00F3219D"/>
    <w:rsid w:val="00F32A1F"/>
    <w:rsid w:val="00F32EAC"/>
    <w:rsid w:val="00F34E23"/>
    <w:rsid w:val="00F36852"/>
    <w:rsid w:val="00F36883"/>
    <w:rsid w:val="00F3714C"/>
    <w:rsid w:val="00F375E8"/>
    <w:rsid w:val="00F400B1"/>
    <w:rsid w:val="00F400D3"/>
    <w:rsid w:val="00F407B6"/>
    <w:rsid w:val="00F40B97"/>
    <w:rsid w:val="00F40FF7"/>
    <w:rsid w:val="00F4284E"/>
    <w:rsid w:val="00F42C46"/>
    <w:rsid w:val="00F4536D"/>
    <w:rsid w:val="00F4543B"/>
    <w:rsid w:val="00F469FB"/>
    <w:rsid w:val="00F46A21"/>
    <w:rsid w:val="00F47853"/>
    <w:rsid w:val="00F47B8B"/>
    <w:rsid w:val="00F5184E"/>
    <w:rsid w:val="00F529BE"/>
    <w:rsid w:val="00F545E7"/>
    <w:rsid w:val="00F5498D"/>
    <w:rsid w:val="00F54B93"/>
    <w:rsid w:val="00F54C74"/>
    <w:rsid w:val="00F54E49"/>
    <w:rsid w:val="00F56B80"/>
    <w:rsid w:val="00F61CA5"/>
    <w:rsid w:val="00F642DE"/>
    <w:rsid w:val="00F64713"/>
    <w:rsid w:val="00F649D4"/>
    <w:rsid w:val="00F66404"/>
    <w:rsid w:val="00F666EB"/>
    <w:rsid w:val="00F719B4"/>
    <w:rsid w:val="00F72603"/>
    <w:rsid w:val="00F7395B"/>
    <w:rsid w:val="00F743D9"/>
    <w:rsid w:val="00F75622"/>
    <w:rsid w:val="00F76673"/>
    <w:rsid w:val="00F80867"/>
    <w:rsid w:val="00F80FA9"/>
    <w:rsid w:val="00F8149B"/>
    <w:rsid w:val="00F81736"/>
    <w:rsid w:val="00F81908"/>
    <w:rsid w:val="00F83200"/>
    <w:rsid w:val="00F83E41"/>
    <w:rsid w:val="00F84C23"/>
    <w:rsid w:val="00F87EBF"/>
    <w:rsid w:val="00F9219F"/>
    <w:rsid w:val="00F92815"/>
    <w:rsid w:val="00F92EA4"/>
    <w:rsid w:val="00F94166"/>
    <w:rsid w:val="00F94512"/>
    <w:rsid w:val="00F94AAB"/>
    <w:rsid w:val="00F94FDC"/>
    <w:rsid w:val="00F953AC"/>
    <w:rsid w:val="00F956E6"/>
    <w:rsid w:val="00F95840"/>
    <w:rsid w:val="00F9609C"/>
    <w:rsid w:val="00F96D9A"/>
    <w:rsid w:val="00F9788C"/>
    <w:rsid w:val="00F97D1A"/>
    <w:rsid w:val="00FA175E"/>
    <w:rsid w:val="00FA1B37"/>
    <w:rsid w:val="00FA2E4F"/>
    <w:rsid w:val="00FA3708"/>
    <w:rsid w:val="00FA40ED"/>
    <w:rsid w:val="00FA4801"/>
    <w:rsid w:val="00FA4A8A"/>
    <w:rsid w:val="00FB02DF"/>
    <w:rsid w:val="00FB054F"/>
    <w:rsid w:val="00FB0F5A"/>
    <w:rsid w:val="00FB126B"/>
    <w:rsid w:val="00FB3BE7"/>
    <w:rsid w:val="00FB3F04"/>
    <w:rsid w:val="00FB4827"/>
    <w:rsid w:val="00FB5339"/>
    <w:rsid w:val="00FB5989"/>
    <w:rsid w:val="00FB60DB"/>
    <w:rsid w:val="00FB612F"/>
    <w:rsid w:val="00FB70E6"/>
    <w:rsid w:val="00FC0262"/>
    <w:rsid w:val="00FC06D1"/>
    <w:rsid w:val="00FC118E"/>
    <w:rsid w:val="00FC2C45"/>
    <w:rsid w:val="00FC5AC3"/>
    <w:rsid w:val="00FC5DAA"/>
    <w:rsid w:val="00FC64AC"/>
    <w:rsid w:val="00FC6D6F"/>
    <w:rsid w:val="00FC7014"/>
    <w:rsid w:val="00FC7501"/>
    <w:rsid w:val="00FD03BD"/>
    <w:rsid w:val="00FD1E84"/>
    <w:rsid w:val="00FD2053"/>
    <w:rsid w:val="00FD2323"/>
    <w:rsid w:val="00FD27F8"/>
    <w:rsid w:val="00FD2A40"/>
    <w:rsid w:val="00FD2E34"/>
    <w:rsid w:val="00FD4514"/>
    <w:rsid w:val="00FD54DF"/>
    <w:rsid w:val="00FD5A18"/>
    <w:rsid w:val="00FD66DF"/>
    <w:rsid w:val="00FD66FF"/>
    <w:rsid w:val="00FD7F3D"/>
    <w:rsid w:val="00FE06F1"/>
    <w:rsid w:val="00FE18DE"/>
    <w:rsid w:val="00FE2719"/>
    <w:rsid w:val="00FE3A4A"/>
    <w:rsid w:val="00FE462E"/>
    <w:rsid w:val="00FE49BD"/>
    <w:rsid w:val="00FE522A"/>
    <w:rsid w:val="00FE571F"/>
    <w:rsid w:val="00FE5908"/>
    <w:rsid w:val="00FE5B11"/>
    <w:rsid w:val="00FE65F8"/>
    <w:rsid w:val="00FE6CD2"/>
    <w:rsid w:val="00FE7D2F"/>
    <w:rsid w:val="00FF1F9F"/>
    <w:rsid w:val="00FF2517"/>
    <w:rsid w:val="00FF284F"/>
    <w:rsid w:val="00FF3031"/>
    <w:rsid w:val="00FF5571"/>
    <w:rsid w:val="00FF5F4D"/>
    <w:rsid w:val="00FF63B4"/>
    <w:rsid w:val="00FF65B2"/>
    <w:rsid w:val="00FF68EB"/>
    <w:rsid w:val="035D4C31"/>
    <w:rsid w:val="0B4748B1"/>
    <w:rsid w:val="14A42443"/>
    <w:rsid w:val="193F3AEF"/>
    <w:rsid w:val="228C341E"/>
    <w:rsid w:val="264B2E16"/>
    <w:rsid w:val="3530406F"/>
    <w:rsid w:val="39F10613"/>
    <w:rsid w:val="7069191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45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qFormat="1"/>
    <w:lsdException w:name="caption" w:locked="1" w:uiPriority="0" w:qFormat="1"/>
    <w:lsdException w:name="page number" w:semiHidden="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semiHidden="0" w:unhideWhenUsed="0"/>
    <w:lsdException w:name="Normal Table"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0BA1"/>
    <w:pPr>
      <w:widowControl w:val="0"/>
      <w:jc w:val="both"/>
    </w:pPr>
    <w:rPr>
      <w:rFonts w:cs="黑体"/>
      <w:kern w:val="2"/>
      <w:sz w:val="21"/>
      <w:szCs w:val="22"/>
    </w:rPr>
  </w:style>
  <w:style w:type="paragraph" w:styleId="1">
    <w:name w:val="heading 1"/>
    <w:basedOn w:val="a"/>
    <w:next w:val="a"/>
    <w:link w:val="1Char"/>
    <w:qFormat/>
    <w:locked/>
    <w:rsid w:val="00E50CC8"/>
    <w:pPr>
      <w:keepNext/>
      <w:keepLines/>
      <w:spacing w:before="340" w:after="330" w:line="578" w:lineRule="auto"/>
      <w:outlineLvl w:val="0"/>
    </w:pPr>
    <w:rPr>
      <w:b/>
      <w:bCs/>
      <w:kern w:val="44"/>
      <w:sz w:val="44"/>
      <w:szCs w:val="44"/>
    </w:rPr>
  </w:style>
  <w:style w:type="paragraph" w:styleId="2">
    <w:name w:val="heading 2"/>
    <w:basedOn w:val="a"/>
    <w:next w:val="a"/>
    <w:link w:val="2Char"/>
    <w:unhideWhenUsed/>
    <w:qFormat/>
    <w:locked/>
    <w:rsid w:val="006E0C46"/>
    <w:pPr>
      <w:keepNext/>
      <w:keepLines/>
      <w:spacing w:before="260" w:after="260" w:line="416" w:lineRule="auto"/>
      <w:outlineLvl w:val="1"/>
    </w:pPr>
    <w:rPr>
      <w:rFonts w:ascii="Cambria" w:hAnsi="Cambria" w:cs="Times New Roman"/>
      <w:b/>
      <w:bCs/>
      <w:sz w:val="32"/>
      <w:szCs w:val="32"/>
    </w:rPr>
  </w:style>
  <w:style w:type="paragraph" w:styleId="3">
    <w:name w:val="heading 3"/>
    <w:basedOn w:val="a"/>
    <w:next w:val="a"/>
    <w:link w:val="3Char"/>
    <w:unhideWhenUsed/>
    <w:qFormat/>
    <w:locked/>
    <w:rsid w:val="006E0C46"/>
    <w:pPr>
      <w:keepNext/>
      <w:keepLines/>
      <w:spacing w:before="260" w:after="260" w:line="416" w:lineRule="auto"/>
      <w:outlineLvl w:val="2"/>
    </w:pPr>
    <w:rPr>
      <w:b/>
      <w:bCs/>
      <w:sz w:val="32"/>
      <w:szCs w:val="3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rsid w:val="00CB0BA1"/>
    <w:rPr>
      <w:rFonts w:ascii="宋体" w:hAnsi="Courier New" w:cs="Courier New"/>
      <w:szCs w:val="21"/>
    </w:rPr>
  </w:style>
  <w:style w:type="paragraph" w:styleId="a4">
    <w:name w:val="footer"/>
    <w:basedOn w:val="a"/>
    <w:link w:val="Char0"/>
    <w:uiPriority w:val="99"/>
    <w:qFormat/>
    <w:rsid w:val="00CB0BA1"/>
    <w:pPr>
      <w:tabs>
        <w:tab w:val="center" w:pos="4153"/>
        <w:tab w:val="right" w:pos="8306"/>
      </w:tabs>
      <w:snapToGrid w:val="0"/>
      <w:jc w:val="left"/>
    </w:pPr>
    <w:rPr>
      <w:sz w:val="18"/>
      <w:szCs w:val="18"/>
    </w:rPr>
  </w:style>
  <w:style w:type="paragraph" w:styleId="a5">
    <w:name w:val="header"/>
    <w:basedOn w:val="a"/>
    <w:link w:val="Char1"/>
    <w:uiPriority w:val="99"/>
    <w:qFormat/>
    <w:rsid w:val="00CB0BA1"/>
    <w:pPr>
      <w:pBdr>
        <w:bottom w:val="single" w:sz="6" w:space="1" w:color="auto"/>
      </w:pBdr>
      <w:tabs>
        <w:tab w:val="center" w:pos="4153"/>
        <w:tab w:val="right" w:pos="8306"/>
      </w:tabs>
      <w:snapToGrid w:val="0"/>
      <w:jc w:val="center"/>
    </w:pPr>
    <w:rPr>
      <w:sz w:val="18"/>
      <w:szCs w:val="18"/>
    </w:rPr>
  </w:style>
  <w:style w:type="character" w:styleId="a6">
    <w:name w:val="page number"/>
    <w:basedOn w:val="a0"/>
    <w:uiPriority w:val="99"/>
    <w:qFormat/>
    <w:rsid w:val="00CB0BA1"/>
    <w:rPr>
      <w:rFonts w:cs="Times New Roman"/>
    </w:rPr>
  </w:style>
  <w:style w:type="character" w:customStyle="1" w:styleId="Char">
    <w:name w:val="纯文本 Char"/>
    <w:basedOn w:val="a0"/>
    <w:link w:val="a3"/>
    <w:uiPriority w:val="99"/>
    <w:qFormat/>
    <w:locked/>
    <w:rsid w:val="00CB0BA1"/>
    <w:rPr>
      <w:rFonts w:ascii="宋体" w:eastAsia="宋体" w:hAnsi="Courier New" w:cs="Courier New"/>
      <w:sz w:val="21"/>
      <w:szCs w:val="21"/>
    </w:rPr>
  </w:style>
  <w:style w:type="character" w:customStyle="1" w:styleId="Char0">
    <w:name w:val="页脚 Char"/>
    <w:basedOn w:val="a0"/>
    <w:link w:val="a4"/>
    <w:uiPriority w:val="99"/>
    <w:qFormat/>
    <w:locked/>
    <w:rsid w:val="00CB0BA1"/>
    <w:rPr>
      <w:rFonts w:ascii="Calibri" w:eastAsia="宋体" w:hAnsi="Calibri" w:cs="黑体"/>
      <w:sz w:val="18"/>
      <w:szCs w:val="18"/>
    </w:rPr>
  </w:style>
  <w:style w:type="character" w:customStyle="1" w:styleId="Char1">
    <w:name w:val="页眉 Char"/>
    <w:basedOn w:val="a0"/>
    <w:link w:val="a5"/>
    <w:uiPriority w:val="99"/>
    <w:semiHidden/>
    <w:qFormat/>
    <w:locked/>
    <w:rsid w:val="00CB0BA1"/>
    <w:rPr>
      <w:rFonts w:ascii="Calibri" w:eastAsia="宋体" w:hAnsi="Calibri" w:cs="黑体"/>
      <w:sz w:val="18"/>
      <w:szCs w:val="18"/>
    </w:rPr>
  </w:style>
  <w:style w:type="paragraph" w:styleId="a7">
    <w:name w:val="List Paragraph"/>
    <w:basedOn w:val="a"/>
    <w:uiPriority w:val="99"/>
    <w:qFormat/>
    <w:rsid w:val="00CB0BA1"/>
    <w:pPr>
      <w:ind w:firstLineChars="200" w:firstLine="420"/>
    </w:pPr>
  </w:style>
  <w:style w:type="character" w:customStyle="1" w:styleId="1Char">
    <w:name w:val="标题 1 Char"/>
    <w:basedOn w:val="a0"/>
    <w:link w:val="1"/>
    <w:rsid w:val="00E50CC8"/>
    <w:rPr>
      <w:rFonts w:cs="黑体"/>
      <w:b/>
      <w:bCs/>
      <w:kern w:val="44"/>
      <w:sz w:val="44"/>
      <w:szCs w:val="44"/>
    </w:rPr>
  </w:style>
  <w:style w:type="paragraph" w:styleId="TOC">
    <w:name w:val="TOC Heading"/>
    <w:basedOn w:val="1"/>
    <w:next w:val="a"/>
    <w:uiPriority w:val="39"/>
    <w:semiHidden/>
    <w:unhideWhenUsed/>
    <w:qFormat/>
    <w:rsid w:val="00E50CC8"/>
    <w:pPr>
      <w:widowControl/>
      <w:spacing w:before="480" w:after="0" w:line="276" w:lineRule="auto"/>
      <w:jc w:val="left"/>
      <w:outlineLvl w:val="9"/>
    </w:pPr>
    <w:rPr>
      <w:rFonts w:ascii="Cambria" w:hAnsi="Cambria" w:cs="Times New Roman"/>
      <w:color w:val="365F91"/>
      <w:kern w:val="0"/>
      <w:sz w:val="28"/>
      <w:szCs w:val="28"/>
    </w:rPr>
  </w:style>
  <w:style w:type="paragraph" w:styleId="20">
    <w:name w:val="toc 2"/>
    <w:basedOn w:val="a"/>
    <w:next w:val="a"/>
    <w:autoRedefine/>
    <w:uiPriority w:val="39"/>
    <w:unhideWhenUsed/>
    <w:qFormat/>
    <w:locked/>
    <w:rsid w:val="00E50CC8"/>
    <w:pPr>
      <w:widowControl/>
      <w:spacing w:after="100" w:line="276" w:lineRule="auto"/>
      <w:ind w:left="220"/>
      <w:jc w:val="left"/>
    </w:pPr>
    <w:rPr>
      <w:rFonts w:cs="Times New Roman"/>
      <w:kern w:val="0"/>
      <w:sz w:val="22"/>
    </w:rPr>
  </w:style>
  <w:style w:type="paragraph" w:styleId="10">
    <w:name w:val="toc 1"/>
    <w:basedOn w:val="a"/>
    <w:next w:val="a"/>
    <w:autoRedefine/>
    <w:uiPriority w:val="39"/>
    <w:unhideWhenUsed/>
    <w:qFormat/>
    <w:locked/>
    <w:rsid w:val="00E50CC8"/>
    <w:pPr>
      <w:widowControl/>
      <w:spacing w:after="100" w:line="276" w:lineRule="auto"/>
      <w:jc w:val="left"/>
    </w:pPr>
    <w:rPr>
      <w:rFonts w:cs="Times New Roman"/>
      <w:kern w:val="0"/>
      <w:sz w:val="22"/>
    </w:rPr>
  </w:style>
  <w:style w:type="paragraph" w:styleId="30">
    <w:name w:val="toc 3"/>
    <w:basedOn w:val="a"/>
    <w:next w:val="a"/>
    <w:autoRedefine/>
    <w:uiPriority w:val="39"/>
    <w:unhideWhenUsed/>
    <w:qFormat/>
    <w:locked/>
    <w:rsid w:val="00E50CC8"/>
    <w:pPr>
      <w:widowControl/>
      <w:spacing w:after="100" w:line="276" w:lineRule="auto"/>
      <w:ind w:left="440"/>
      <w:jc w:val="left"/>
    </w:pPr>
    <w:rPr>
      <w:rFonts w:cs="Times New Roman"/>
      <w:kern w:val="0"/>
      <w:sz w:val="22"/>
    </w:rPr>
  </w:style>
  <w:style w:type="paragraph" w:styleId="a8">
    <w:name w:val="Balloon Text"/>
    <w:basedOn w:val="a"/>
    <w:link w:val="Char2"/>
    <w:uiPriority w:val="99"/>
    <w:semiHidden/>
    <w:unhideWhenUsed/>
    <w:rsid w:val="00E50CC8"/>
    <w:rPr>
      <w:sz w:val="18"/>
      <w:szCs w:val="18"/>
    </w:rPr>
  </w:style>
  <w:style w:type="character" w:customStyle="1" w:styleId="Char2">
    <w:name w:val="批注框文本 Char"/>
    <w:basedOn w:val="a0"/>
    <w:link w:val="a8"/>
    <w:uiPriority w:val="99"/>
    <w:semiHidden/>
    <w:rsid w:val="00E50CC8"/>
    <w:rPr>
      <w:rFonts w:cs="黑体"/>
      <w:kern w:val="2"/>
      <w:sz w:val="18"/>
      <w:szCs w:val="18"/>
    </w:rPr>
  </w:style>
  <w:style w:type="character" w:styleId="a9">
    <w:name w:val="Hyperlink"/>
    <w:basedOn w:val="a0"/>
    <w:uiPriority w:val="99"/>
    <w:unhideWhenUsed/>
    <w:rsid w:val="00494482"/>
    <w:rPr>
      <w:color w:val="0000FF"/>
      <w:u w:val="single"/>
    </w:rPr>
  </w:style>
  <w:style w:type="paragraph" w:styleId="aa">
    <w:name w:val="Title"/>
    <w:basedOn w:val="a"/>
    <w:next w:val="a"/>
    <w:link w:val="Char3"/>
    <w:qFormat/>
    <w:locked/>
    <w:rsid w:val="006E0C46"/>
    <w:pPr>
      <w:spacing w:before="240" w:after="60"/>
      <w:jc w:val="center"/>
      <w:outlineLvl w:val="0"/>
    </w:pPr>
    <w:rPr>
      <w:rFonts w:ascii="Cambria" w:hAnsi="Cambria" w:cs="Times New Roman"/>
      <w:b/>
      <w:bCs/>
      <w:sz w:val="32"/>
      <w:szCs w:val="32"/>
    </w:rPr>
  </w:style>
  <w:style w:type="character" w:customStyle="1" w:styleId="Char3">
    <w:name w:val="标题 Char"/>
    <w:basedOn w:val="a0"/>
    <w:link w:val="aa"/>
    <w:rsid w:val="006E0C46"/>
    <w:rPr>
      <w:rFonts w:ascii="Cambria" w:hAnsi="Cambria" w:cs="Times New Roman"/>
      <w:b/>
      <w:bCs/>
      <w:kern w:val="2"/>
      <w:sz w:val="32"/>
      <w:szCs w:val="32"/>
    </w:rPr>
  </w:style>
  <w:style w:type="character" w:customStyle="1" w:styleId="2Char">
    <w:name w:val="标题 2 Char"/>
    <w:basedOn w:val="a0"/>
    <w:link w:val="2"/>
    <w:rsid w:val="006E0C46"/>
    <w:rPr>
      <w:rFonts w:ascii="Cambria" w:eastAsia="宋体" w:hAnsi="Cambria" w:cs="Times New Roman"/>
      <w:b/>
      <w:bCs/>
      <w:kern w:val="2"/>
      <w:sz w:val="32"/>
      <w:szCs w:val="32"/>
    </w:rPr>
  </w:style>
  <w:style w:type="character" w:customStyle="1" w:styleId="3Char">
    <w:name w:val="标题 3 Char"/>
    <w:basedOn w:val="a0"/>
    <w:link w:val="3"/>
    <w:rsid w:val="006E0C46"/>
    <w:rPr>
      <w:rFonts w:cs="黑体"/>
      <w:b/>
      <w:bCs/>
      <w:kern w:val="2"/>
      <w:sz w:val="32"/>
      <w:szCs w:val="3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1753B24-54EA-407F-9FB0-A4ABF38F6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620</TotalTime>
  <Pages>20</Pages>
  <Words>1794</Words>
  <Characters>10229</Characters>
  <Application>Microsoft Office Word</Application>
  <DocSecurity>0</DocSecurity>
  <Lines>85</Lines>
  <Paragraphs>23</Paragraphs>
  <ScaleCrop>false</ScaleCrop>
  <Company/>
  <LinksUpToDate>false</LinksUpToDate>
  <CharactersWithSpaces>12000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fpymj01</dc:creator>
  <cp:lastModifiedBy>Administrator</cp:lastModifiedBy>
  <cp:revision>101</cp:revision>
  <cp:lastPrinted>2019-09-09T03:06:00Z</cp:lastPrinted>
  <dcterms:created xsi:type="dcterms:W3CDTF">2018-03-28T08:37:00Z</dcterms:created>
  <dcterms:modified xsi:type="dcterms:W3CDTF">2019-09-09T03:18:00Z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